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56" w:rsidRDefault="001E1E56" w:rsidP="001E1E56">
      <w:pPr>
        <w:pStyle w:val="Intestazione"/>
        <w:spacing w:after="240"/>
      </w:pPr>
      <w:r>
        <w:rPr>
          <w:noProof/>
        </w:rPr>
        <w:ptab w:relativeTo="margin" w:alignment="center" w:leader="none"/>
      </w:r>
      <w:r>
        <w:rPr>
          <w:noProof/>
        </w:rPr>
        <w:drawing>
          <wp:inline distT="0" distB="0" distL="0" distR="0" wp14:anchorId="19E0D3B4" wp14:editId="61267176">
            <wp:extent cx="689270" cy="777783"/>
            <wp:effectExtent l="0" t="0" r="0" b="3810"/>
            <wp:docPr id="16" name="Immagine 16" descr="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67437" name="Immagine 1" descr="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25" cy="79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ADBAA3D" wp14:editId="781EAEFD">
                <wp:extent cx="4945380" cy="755964"/>
                <wp:effectExtent l="0" t="0" r="7620" b="635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5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E56" w:rsidRPr="0003033F" w:rsidRDefault="001E1E56" w:rsidP="001E1E56">
                            <w:pPr>
                              <w:spacing w:after="0"/>
                              <w:jc w:val="center"/>
                              <w:rPr>
                                <w:rStyle w:val="ParagrafosenzamargineinferioreCarattere"/>
                                <w:rFonts w:ascii="Lucida Calligraphy" w:hAnsi="Lucida Calligraphy" w:cs="Cavolini"/>
                                <w:b/>
                                <w:sz w:val="28"/>
                                <w:szCs w:val="28"/>
                              </w:rPr>
                            </w:pPr>
                            <w:r w:rsidRPr="0003033F">
                              <w:rPr>
                                <w:rStyle w:val="ParagrafosenzamargineinferioreCarattere"/>
                                <w:rFonts w:ascii="Lucida Calligraphy" w:hAnsi="Lucida Calligraphy" w:cs="Cavolini"/>
                                <w:b/>
                                <w:sz w:val="28"/>
                                <w:szCs w:val="28"/>
                              </w:rPr>
                              <w:t>Istituto Comprensivo “Solesino-Stanghella”</w:t>
                            </w:r>
                          </w:p>
                          <w:p w:rsidR="001E1E56" w:rsidRPr="00CF446C" w:rsidRDefault="001E1E56" w:rsidP="001E1E56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CF446C">
                              <w:rPr>
                                <w:rStyle w:val="ParagrafosenzamargineinferioreCarattere"/>
                                <w:rFonts w:ascii="Cavolini" w:hAnsi="Cavolini" w:cs="Cavolini"/>
                              </w:rPr>
                              <w:t>Scuola Primaria e Secondaria di primo grado</w:t>
                            </w:r>
                            <w:r w:rsidRPr="00CF446C">
                              <w:rPr>
                                <w:rStyle w:val="ParagrafosenzamargineinferioreCarattere"/>
                                <w:rFonts w:ascii="Cavolini" w:hAnsi="Cavolini" w:cs="Cavolini"/>
                              </w:rPr>
                              <w:br/>
                              <w:t>Solesino – Granze – Stanghella – Boara Pisani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DBAA3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389.4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" stroked="f">
                <v:textbox>
                  <w:txbxContent>
                    <w:p w:rsidR="001E1E56" w:rsidRPr="0003033F" w:rsidRDefault="001E1E56" w:rsidP="001E1E56">
                      <w:pPr>
                        <w:spacing w:after="0"/>
                        <w:jc w:val="center"/>
                        <w:rPr>
                          <w:rStyle w:val="ParagrafosenzamargineinferioreCarattere"/>
                          <w:rFonts w:ascii="Lucida Calligraphy" w:hAnsi="Lucida Calligraphy" w:cs="Cavolini"/>
                          <w:b/>
                          <w:sz w:val="28"/>
                          <w:szCs w:val="28"/>
                        </w:rPr>
                      </w:pPr>
                      <w:r w:rsidRPr="0003033F">
                        <w:rPr>
                          <w:rStyle w:val="ParagrafosenzamargineinferioreCarattere"/>
                          <w:rFonts w:ascii="Lucida Calligraphy" w:hAnsi="Lucida Calligraphy" w:cs="Cavolini"/>
                          <w:b/>
                          <w:sz w:val="28"/>
                          <w:szCs w:val="28"/>
                        </w:rPr>
                        <w:t>Istituto Comprensivo “Solesino-Stanghella”</w:t>
                      </w:r>
                    </w:p>
                    <w:p w:rsidR="001E1E56" w:rsidRPr="00CF446C" w:rsidRDefault="001E1E56" w:rsidP="001E1E56">
                      <w:pPr>
                        <w:spacing w:after="0"/>
                        <w:jc w:val="center"/>
                        <w:rPr>
                          <w:rFonts w:ascii="Cavolini" w:hAnsi="Cavolini" w:cs="Cavolini"/>
                        </w:rPr>
                      </w:pPr>
                      <w:r w:rsidRPr="00CF446C">
                        <w:rPr>
                          <w:rStyle w:val="ParagrafosenzamargineinferioreCarattere"/>
                          <w:rFonts w:ascii="Cavolini" w:hAnsi="Cavolini" w:cs="Cavolini"/>
                        </w:rPr>
                        <w:t>Scuola Primaria e Secondaria di primo grado</w:t>
                      </w:r>
                      <w:r w:rsidRPr="00CF446C">
                        <w:rPr>
                          <w:rStyle w:val="ParagrafosenzamargineinferioreCarattere"/>
                          <w:rFonts w:ascii="Cavolini" w:hAnsi="Cavolini" w:cs="Cavolini"/>
                        </w:rPr>
                        <w:br/>
                        <w:t>Solesino – Granze – Stanghella – Boara Pisani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4C2C0F07" wp14:editId="514967C4">
            <wp:extent cx="802640" cy="802640"/>
            <wp:effectExtent l="0" t="0" r="0" b="0"/>
            <wp:docPr id="17" name="Immagin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99090" name="Immagin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07" cy="80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E56" w:rsidRPr="005512AF" w:rsidRDefault="001E1E56" w:rsidP="001E1E56">
      <w:pPr>
        <w:rPr>
          <w:sz w:val="16"/>
          <w:szCs w:val="16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3726"/>
        <w:gridCol w:w="2693"/>
        <w:gridCol w:w="1701"/>
        <w:gridCol w:w="1134"/>
        <w:gridCol w:w="2268"/>
        <w:gridCol w:w="1418"/>
      </w:tblGrid>
      <w:tr w:rsidR="001E1E56" w:rsidRPr="00D12055" w:rsidTr="008B3FA2">
        <w:tc>
          <w:tcPr>
            <w:tcW w:w="14454" w:type="dxa"/>
            <w:gridSpan w:val="7"/>
            <w:shd w:val="clear" w:color="auto" w:fill="FFF2CC" w:themeFill="accent4" w:themeFillTint="33"/>
          </w:tcPr>
          <w:p w:rsidR="001E1E56" w:rsidRPr="00D12055" w:rsidRDefault="008B590C" w:rsidP="008B3FA2">
            <w:pPr>
              <w:pStyle w:val="Titolo5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RELAZIONE FINALE</w:t>
            </w:r>
            <w:r w:rsidR="001E1E56" w:rsidRPr="00D12055">
              <w:rPr>
                <w:rFonts w:cs="Calibri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INDIVIDUALE DEL DOCENTE - </w:t>
            </w:r>
            <w:r w:rsidR="001E1E56" w:rsidRPr="00D12055">
              <w:rPr>
                <w:rFonts w:cs="Calibri"/>
                <w:color w:val="000000"/>
                <w:sz w:val="32"/>
                <w:szCs w:val="32"/>
              </w:rPr>
              <w:t>Anno scolastico __________</w:t>
            </w:r>
          </w:p>
        </w:tc>
      </w:tr>
      <w:tr w:rsidR="001E1E56" w:rsidRPr="00D12055" w:rsidTr="008B3FA2">
        <w:trPr>
          <w:trHeight w:val="288"/>
        </w:trPr>
        <w:tc>
          <w:tcPr>
            <w:tcW w:w="1514" w:type="dxa"/>
            <w:vMerge w:val="restart"/>
            <w:shd w:val="clear" w:color="auto" w:fill="auto"/>
          </w:tcPr>
          <w:p w:rsidR="001E1E56" w:rsidRPr="00D12055" w:rsidRDefault="001E1E56" w:rsidP="008B3FA2">
            <w:pPr>
              <w:pStyle w:val="Titolo5"/>
              <w:jc w:val="both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Docente</w:t>
            </w:r>
          </w:p>
        </w:tc>
        <w:tc>
          <w:tcPr>
            <w:tcW w:w="3726" w:type="dxa"/>
            <w:tcBorders>
              <w:bottom w:val="dotted" w:sz="4" w:space="0" w:color="auto"/>
            </w:tcBorders>
            <w:shd w:val="clear" w:color="auto" w:fill="auto"/>
          </w:tcPr>
          <w:p w:rsidR="001E1E56" w:rsidRPr="00D12055" w:rsidRDefault="001E1E56" w:rsidP="008B3FA2">
            <w:pPr>
              <w:pStyle w:val="Titolo5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 xml:space="preserve">Nome 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1E1E56" w:rsidRPr="00D12055" w:rsidRDefault="001E1E56" w:rsidP="008B3FA2">
            <w:pPr>
              <w:pStyle w:val="Titolo5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Cognome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1E1E56" w:rsidRPr="00D12055" w:rsidRDefault="001E1E56" w:rsidP="008B3FA2">
            <w:pPr>
              <w:pStyle w:val="Titolo5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Materia di insegnamento</w:t>
            </w:r>
          </w:p>
        </w:tc>
      </w:tr>
      <w:tr w:rsidR="001E1E56" w:rsidRPr="00D12055" w:rsidTr="008B3FA2">
        <w:trPr>
          <w:trHeight w:val="400"/>
        </w:trPr>
        <w:tc>
          <w:tcPr>
            <w:tcW w:w="1514" w:type="dxa"/>
            <w:vMerge/>
            <w:shd w:val="clear" w:color="auto" w:fill="auto"/>
          </w:tcPr>
          <w:p w:rsidR="001E1E56" w:rsidRPr="00D12055" w:rsidRDefault="001E1E56" w:rsidP="008B3FA2">
            <w:pPr>
              <w:pStyle w:val="Titolo5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726" w:type="dxa"/>
            <w:tcBorders>
              <w:top w:val="dotted" w:sz="4" w:space="0" w:color="auto"/>
            </w:tcBorders>
            <w:shd w:val="clear" w:color="auto" w:fill="auto"/>
          </w:tcPr>
          <w:p w:rsidR="001E1E56" w:rsidRPr="00D12055" w:rsidRDefault="001E1E56" w:rsidP="008B3FA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E1E56" w:rsidRPr="00D12055" w:rsidRDefault="001E1E56" w:rsidP="008B3FA2">
            <w:pPr>
              <w:pStyle w:val="Titolo5"/>
              <w:rPr>
                <w:rFonts w:cs="Calibri"/>
                <w:color w:val="000000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1E1E56" w:rsidRPr="00D12055" w:rsidRDefault="001E1E56" w:rsidP="008B3FA2">
            <w:pPr>
              <w:pStyle w:val="Titolo5"/>
              <w:rPr>
                <w:rFonts w:cs="Calibri"/>
                <w:color w:val="000000"/>
              </w:rPr>
            </w:pPr>
          </w:p>
        </w:tc>
      </w:tr>
      <w:tr w:rsidR="001E1E56" w:rsidRPr="00D12055" w:rsidTr="008B3FA2">
        <w:trPr>
          <w:trHeight w:val="595"/>
        </w:trPr>
        <w:tc>
          <w:tcPr>
            <w:tcW w:w="1514" w:type="dxa"/>
            <w:shd w:val="clear" w:color="auto" w:fill="auto"/>
          </w:tcPr>
          <w:p w:rsidR="001E1E56" w:rsidRPr="00D12055" w:rsidRDefault="001E1E56" w:rsidP="008B3FA2">
            <w:pPr>
              <w:pStyle w:val="Titolo5"/>
              <w:jc w:val="both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Plesso</w:t>
            </w:r>
          </w:p>
        </w:tc>
        <w:tc>
          <w:tcPr>
            <w:tcW w:w="6419" w:type="dxa"/>
            <w:gridSpan w:val="2"/>
            <w:shd w:val="clear" w:color="auto" w:fill="auto"/>
          </w:tcPr>
          <w:p w:rsidR="001E1E56" w:rsidRPr="00D12055" w:rsidRDefault="001E1E56" w:rsidP="008B3FA2">
            <w:pPr>
              <w:pStyle w:val="Titolo5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E1E56" w:rsidRPr="00D12055" w:rsidRDefault="001E1E56" w:rsidP="008B3FA2">
            <w:pPr>
              <w:pStyle w:val="Titolo5"/>
              <w:jc w:val="both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Classe</w:t>
            </w:r>
          </w:p>
        </w:tc>
        <w:tc>
          <w:tcPr>
            <w:tcW w:w="1134" w:type="dxa"/>
            <w:shd w:val="clear" w:color="auto" w:fill="auto"/>
          </w:tcPr>
          <w:p w:rsidR="001E1E56" w:rsidRPr="00D12055" w:rsidRDefault="001E1E56" w:rsidP="008B3FA2">
            <w:pPr>
              <w:pStyle w:val="Titolo4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1E1E56" w:rsidRPr="00D12055" w:rsidRDefault="001E1E56" w:rsidP="008B3FA2">
            <w:pPr>
              <w:pStyle w:val="Titolo4"/>
              <w:jc w:val="center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sezione</w:t>
            </w:r>
          </w:p>
        </w:tc>
        <w:tc>
          <w:tcPr>
            <w:tcW w:w="1418" w:type="dxa"/>
            <w:shd w:val="clear" w:color="auto" w:fill="auto"/>
          </w:tcPr>
          <w:p w:rsidR="001E1E56" w:rsidRPr="00D12055" w:rsidRDefault="001E1E56" w:rsidP="008B3FA2">
            <w:pPr>
              <w:pStyle w:val="Titolo4"/>
              <w:jc w:val="center"/>
              <w:rPr>
                <w:rFonts w:cs="Calibri"/>
                <w:color w:val="000000"/>
              </w:rPr>
            </w:pPr>
          </w:p>
        </w:tc>
      </w:tr>
    </w:tbl>
    <w:p w:rsidR="001E1E56" w:rsidRPr="00D12055" w:rsidRDefault="001E1E56" w:rsidP="001E1E56"/>
    <w:p w:rsidR="001E1E56" w:rsidRPr="00A667BF" w:rsidRDefault="001E1E56" w:rsidP="001E1E56">
      <w:pPr>
        <w:pStyle w:val="Titolo4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CF9FE"/>
        <w:rPr>
          <w:rFonts w:cs="Calibri"/>
          <w:b/>
          <w:bCs/>
          <w:color w:val="000000"/>
          <w:sz w:val="28"/>
          <w:szCs w:val="28"/>
        </w:rPr>
      </w:pPr>
      <w:r w:rsidRPr="00A667BF">
        <w:rPr>
          <w:rFonts w:cs="Calibri"/>
          <w:b/>
          <w:bCs/>
          <w:color w:val="000000"/>
          <w:sz w:val="28"/>
          <w:szCs w:val="28"/>
        </w:rPr>
        <w:t>Descrizione della classe</w:t>
      </w:r>
    </w:p>
    <w:p w:rsidR="001E1E56" w:rsidRPr="00D12055" w:rsidRDefault="001E1E56" w:rsidP="001E1E56">
      <w:pPr>
        <w:spacing w:after="0" w:line="240" w:lineRule="auto"/>
        <w:jc w:val="both"/>
        <w:rPr>
          <w:rFonts w:cs="Calibri"/>
          <w:color w:val="000000"/>
          <w:sz w:val="10"/>
          <w:szCs w:val="10"/>
        </w:rPr>
      </w:pPr>
    </w:p>
    <w:p w:rsidR="001E1E56" w:rsidRPr="00D12055" w:rsidRDefault="001E1E56" w:rsidP="001E1E56">
      <w:pPr>
        <w:spacing w:after="240" w:line="240" w:lineRule="auto"/>
        <w:jc w:val="both"/>
        <w:rPr>
          <w:rFonts w:eastAsiaTheme="majorEastAsia" w:cs="Calibri"/>
          <w:b/>
          <w:bCs/>
          <w:i/>
          <w:iCs/>
          <w:color w:val="000000"/>
        </w:rPr>
      </w:pPr>
      <w:r w:rsidRPr="00D12055">
        <w:rPr>
          <w:rFonts w:eastAsiaTheme="majorEastAsia" w:cs="Calibri"/>
          <w:b/>
          <w:bCs/>
          <w:i/>
          <w:iCs/>
          <w:color w:val="000000"/>
        </w:rPr>
        <w:t>Livello della classe</w:t>
      </w:r>
      <w:r>
        <w:rPr>
          <w:rFonts w:eastAsiaTheme="majorEastAsia" w:cs="Calibri"/>
          <w:b/>
          <w:bCs/>
          <w:i/>
          <w:iCs/>
          <w:color w:val="000000"/>
        </w:rPr>
        <w:t xml:space="preserve"> alla fine dell’anno scolastico</w:t>
      </w:r>
      <w:r w:rsidRPr="00D12055">
        <w:rPr>
          <w:rFonts w:eastAsiaTheme="majorEastAsia" w:cs="Calibri"/>
          <w:b/>
          <w:bCs/>
          <w:i/>
          <w:iCs/>
          <w:color w:val="000000"/>
        </w:rPr>
        <w:t>: la classe dimostra di possedere conoscenze e competenze disciplinari secondo i seguenti livelli</w:t>
      </w:r>
    </w:p>
    <w:tbl>
      <w:tblPr>
        <w:tblW w:w="486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5105"/>
      </w:tblGrid>
      <w:tr w:rsidR="001E1E56" w:rsidRPr="00D12055" w:rsidTr="006B0800">
        <w:trPr>
          <w:trHeight w:val="264"/>
        </w:trPr>
        <w:tc>
          <w:tcPr>
            <w:tcW w:w="3163" w:type="pct"/>
            <w:vAlign w:val="center"/>
          </w:tcPr>
          <w:p w:rsidR="001E1E56" w:rsidRPr="00D12055" w:rsidRDefault="001E1E56" w:rsidP="008B3FA2">
            <w:pPr>
              <w:spacing w:before="20" w:after="2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b/>
                <w:color w:val="000000"/>
                <w:sz w:val="20"/>
                <w:szCs w:val="20"/>
              </w:rPr>
              <w:t>Livello</w:t>
            </w:r>
          </w:p>
        </w:tc>
        <w:tc>
          <w:tcPr>
            <w:tcW w:w="1837" w:type="pct"/>
            <w:vAlign w:val="center"/>
          </w:tcPr>
          <w:p w:rsidR="001E1E56" w:rsidRPr="00D12055" w:rsidRDefault="006B0800" w:rsidP="008B3FA2">
            <w:pPr>
              <w:spacing w:before="20" w:after="2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</w:t>
            </w:r>
            <w:r w:rsidR="001E1E56">
              <w:rPr>
                <w:rFonts w:cs="Calibri"/>
                <w:b/>
                <w:color w:val="000000"/>
                <w:sz w:val="20"/>
                <w:szCs w:val="20"/>
              </w:rPr>
              <w:t>ominativi</w:t>
            </w:r>
            <w:r w:rsidR="001E1E56" w:rsidRPr="00D12055">
              <w:rPr>
                <w:rFonts w:cs="Calibri"/>
                <w:b/>
                <w:color w:val="000000"/>
                <w:sz w:val="20"/>
                <w:szCs w:val="20"/>
              </w:rPr>
              <w:t xml:space="preserve"> alunni</w:t>
            </w:r>
          </w:p>
        </w:tc>
      </w:tr>
      <w:tr w:rsidR="001E1E56" w:rsidRPr="00D12055" w:rsidTr="006B0800">
        <w:trPr>
          <w:trHeight w:val="264"/>
        </w:trPr>
        <w:tc>
          <w:tcPr>
            <w:tcW w:w="3163" w:type="pct"/>
            <w:vAlign w:val="center"/>
          </w:tcPr>
          <w:p w:rsidR="001E1E56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Avanzato</w:t>
            </w:r>
          </w:p>
          <w:p w:rsidR="006B0800" w:rsidRPr="006B0800" w:rsidRDefault="006B0800" w:rsidP="006B0800">
            <w:pPr>
              <w:spacing w:after="0" w:line="240" w:lineRule="auto"/>
              <w:jc w:val="both"/>
              <w:rPr>
                <w:rFonts w:cstheme="minorHAnsi"/>
                <w:i/>
                <w:sz w:val="20"/>
              </w:rPr>
            </w:pPr>
            <w:r w:rsidRPr="00532259">
              <w:rPr>
                <w:rFonts w:cstheme="minorHAnsi"/>
                <w:i/>
                <w:sz w:val="20"/>
              </w:rPr>
              <w:t>L’alunno/a svolge compiti e risolve problemi complessi, mostrando padronanza nell’uso delle conoscenze 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532259">
              <w:rPr>
                <w:rFonts w:cstheme="minorHAnsi"/>
                <w:i/>
                <w:sz w:val="20"/>
              </w:rPr>
              <w:t>delle abilità;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532259">
              <w:rPr>
                <w:rFonts w:cstheme="minorHAnsi"/>
                <w:i/>
                <w:sz w:val="20"/>
              </w:rPr>
              <w:t>propone e sostiene le proprie opinioni e assume in modo responsabile decisioni consapevoli.</w:t>
            </w:r>
          </w:p>
        </w:tc>
        <w:tc>
          <w:tcPr>
            <w:tcW w:w="1837" w:type="pct"/>
            <w:vAlign w:val="center"/>
          </w:tcPr>
          <w:p w:rsidR="001E1E56" w:rsidRPr="00D12055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E1E56" w:rsidRPr="00D12055" w:rsidTr="006B0800">
        <w:trPr>
          <w:trHeight w:val="252"/>
        </w:trPr>
        <w:tc>
          <w:tcPr>
            <w:tcW w:w="3163" w:type="pct"/>
            <w:vAlign w:val="center"/>
          </w:tcPr>
          <w:p w:rsidR="001E1E56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Intermedio</w:t>
            </w:r>
          </w:p>
          <w:p w:rsidR="006B0800" w:rsidRPr="006B0800" w:rsidRDefault="006B0800" w:rsidP="006B080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6B0800">
              <w:rPr>
                <w:rFonts w:cstheme="minorHAnsi"/>
                <w:i/>
                <w:sz w:val="20"/>
                <w:szCs w:val="20"/>
              </w:rPr>
              <w:t>L’alunno/a svolge compiti e risolve problemi in situazioni nuove, compie scelte consapevoli, mostrando di saper utilizzare le conoscenze e le abilità acquisite</w:t>
            </w:r>
            <w:r w:rsidRPr="006B080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7" w:type="pct"/>
            <w:vAlign w:val="center"/>
          </w:tcPr>
          <w:p w:rsidR="001E1E56" w:rsidRPr="00D12055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E1E56" w:rsidRPr="00D12055" w:rsidTr="006B0800">
        <w:trPr>
          <w:trHeight w:val="240"/>
        </w:trPr>
        <w:tc>
          <w:tcPr>
            <w:tcW w:w="3163" w:type="pct"/>
            <w:vAlign w:val="center"/>
          </w:tcPr>
          <w:p w:rsidR="001E1E56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Base</w:t>
            </w:r>
          </w:p>
          <w:p w:rsidR="006B0800" w:rsidRPr="00532259" w:rsidRDefault="006B0800" w:rsidP="006B0800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532259">
              <w:rPr>
                <w:rFonts w:cstheme="minorHAnsi"/>
                <w:i/>
                <w:sz w:val="20"/>
              </w:rPr>
              <w:t>L’alunno/a svolge compiti semplici anche in situazioni nuove, mostrando di possedere conoscenze e abilità</w:t>
            </w:r>
          </w:p>
          <w:p w:rsidR="006B0800" w:rsidRPr="00D12055" w:rsidRDefault="006B0800" w:rsidP="006B080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32259">
              <w:rPr>
                <w:rFonts w:cstheme="minorHAnsi"/>
                <w:i/>
                <w:sz w:val="20"/>
              </w:rPr>
              <w:t>fondamentali e di saper applicare basilari regole e procedure apprese</w:t>
            </w:r>
          </w:p>
        </w:tc>
        <w:tc>
          <w:tcPr>
            <w:tcW w:w="1837" w:type="pct"/>
            <w:vAlign w:val="center"/>
          </w:tcPr>
          <w:p w:rsidR="001E1E56" w:rsidRPr="00D12055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E1E56" w:rsidRPr="00D12055" w:rsidTr="006B0800">
        <w:trPr>
          <w:trHeight w:val="214"/>
        </w:trPr>
        <w:tc>
          <w:tcPr>
            <w:tcW w:w="3163" w:type="pct"/>
            <w:vAlign w:val="center"/>
          </w:tcPr>
          <w:p w:rsidR="001E1E56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Iniziale</w:t>
            </w:r>
          </w:p>
          <w:p w:rsidR="006B0800" w:rsidRPr="00D12055" w:rsidRDefault="006B0800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32259">
              <w:rPr>
                <w:rFonts w:cstheme="minorHAnsi"/>
                <w:i/>
                <w:sz w:val="20"/>
              </w:rPr>
              <w:t>L’alunno/a, se opportunamente guidato/a, svolge compiti semplici in situazioni note.</w:t>
            </w:r>
          </w:p>
        </w:tc>
        <w:tc>
          <w:tcPr>
            <w:tcW w:w="1837" w:type="pct"/>
            <w:vAlign w:val="center"/>
          </w:tcPr>
          <w:p w:rsidR="001E1E56" w:rsidRPr="00D12055" w:rsidRDefault="001E1E56" w:rsidP="008B3FA2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8B590C" w:rsidRDefault="008B590C" w:rsidP="006B0800">
      <w:pPr>
        <w:tabs>
          <w:tab w:val="left" w:pos="360"/>
          <w:tab w:val="left" w:pos="720"/>
          <w:tab w:val="left" w:pos="9360"/>
          <w:tab w:val="left" w:pos="9638"/>
        </w:tabs>
        <w:spacing w:before="240" w:after="0" w:line="240" w:lineRule="auto"/>
        <w:jc w:val="both"/>
        <w:rPr>
          <w:rFonts w:cstheme="minorHAnsi"/>
          <w:i/>
        </w:rPr>
      </w:pPr>
      <w:r w:rsidRPr="008B590C">
        <w:rPr>
          <w:rFonts w:cstheme="minorHAnsi"/>
          <w:i/>
        </w:rPr>
        <w:t xml:space="preserve">Eventuali commenti rispetto alle fasce di </w:t>
      </w:r>
      <w:r>
        <w:rPr>
          <w:rFonts w:cstheme="minorHAnsi"/>
          <w:i/>
        </w:rPr>
        <w:t>livello</w:t>
      </w:r>
      <w:r w:rsidRPr="008B590C">
        <w:rPr>
          <w:rFonts w:cstheme="minorHAnsi"/>
          <w:i/>
        </w:rPr>
        <w:t xml:space="preserve"> emerse:</w:t>
      </w:r>
      <w:r>
        <w:rPr>
          <w:rFonts w:cstheme="minorHAnsi"/>
          <w:i/>
        </w:rPr>
        <w:t xml:space="preserve"> ________________________________________________________</w:t>
      </w:r>
    </w:p>
    <w:p w:rsidR="00247D19" w:rsidRPr="00FA45B9" w:rsidRDefault="00FA45B9" w:rsidP="00C07601">
      <w:pPr>
        <w:spacing w:after="60"/>
        <w:jc w:val="both"/>
        <w:rPr>
          <w:rFonts w:cstheme="minorHAnsi"/>
        </w:rPr>
      </w:pPr>
      <w:r w:rsidRPr="00FA45B9">
        <w:rPr>
          <w:rFonts w:cstheme="minorHAnsi"/>
          <w:b/>
          <w:i/>
        </w:rPr>
        <w:lastRenderedPageBreak/>
        <w:t>Socializzazione e collaborazione tra pari</w:t>
      </w:r>
      <w:r>
        <w:rPr>
          <w:rFonts w:cstheme="minorHAnsi"/>
          <w:b/>
          <w:i/>
        </w:rPr>
        <w:t xml:space="preserve"> </w:t>
      </w:r>
      <w:r w:rsidRPr="00FA45B9">
        <w:rPr>
          <w:rFonts w:cstheme="minorHAnsi"/>
          <w:i/>
        </w:rPr>
        <w:t>(</w:t>
      </w:r>
      <w:r w:rsidR="00247D19" w:rsidRPr="00FA45B9">
        <w:rPr>
          <w:rFonts w:cstheme="minorHAnsi"/>
          <w:i/>
        </w:rPr>
        <w:t>avere disponibilità verso gli altri e capacità di lavorare in gruppo nel rispetto dei ruoli</w:t>
      </w:r>
      <w:r>
        <w:rPr>
          <w:rFonts w:cstheme="minorHAnsi"/>
          <w:i/>
        </w:rPr>
        <w:t>)</w:t>
      </w:r>
    </w:p>
    <w:p w:rsidR="00247D19" w:rsidRPr="00FA45B9" w:rsidRDefault="00FA45B9" w:rsidP="00247D19">
      <w:pPr>
        <w:jc w:val="both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e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</w:t>
      </w:r>
      <w:r>
        <w:rPr>
          <w:rFonts w:cstheme="minorHAnsi"/>
          <w:sz w:val="22"/>
          <w:szCs w:val="22"/>
        </w:rPr>
        <w:t xml:space="preserve">i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</w:t>
      </w:r>
      <w:r>
        <w:rPr>
          <w:rFonts w:cstheme="minorHAnsi"/>
          <w:sz w:val="22"/>
          <w:szCs w:val="22"/>
        </w:rPr>
        <w:t xml:space="preserve">i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e</w:t>
      </w:r>
    </w:p>
    <w:p w:rsidR="00247D19" w:rsidRPr="00FA45B9" w:rsidRDefault="00247D19" w:rsidP="00C07601">
      <w:pPr>
        <w:spacing w:after="60"/>
        <w:jc w:val="both"/>
        <w:rPr>
          <w:rFonts w:cstheme="minorHAnsi"/>
          <w:i/>
        </w:rPr>
      </w:pPr>
      <w:r w:rsidRPr="00FA45B9">
        <w:rPr>
          <w:rFonts w:cstheme="minorHAnsi"/>
          <w:b/>
          <w:i/>
        </w:rPr>
        <w:t>Partecipazione</w:t>
      </w:r>
      <w:r w:rsidR="00FA45B9" w:rsidRPr="00FA45B9">
        <w:rPr>
          <w:rFonts w:cstheme="minorHAnsi"/>
          <w:b/>
          <w:i/>
        </w:rPr>
        <w:t xml:space="preserve"> </w:t>
      </w:r>
      <w:r w:rsidR="00FA45B9" w:rsidRPr="00FA45B9">
        <w:rPr>
          <w:rFonts w:cstheme="minorHAnsi"/>
          <w:i/>
        </w:rPr>
        <w:t>(</w:t>
      </w:r>
      <w:r w:rsidRPr="00FA45B9">
        <w:rPr>
          <w:rFonts w:cstheme="minorHAnsi"/>
          <w:i/>
        </w:rPr>
        <w:t>manifestare interesse con interventi pertinenti, accettare e condividere proposte di lavoro, essere propositivi</w:t>
      </w:r>
      <w:r w:rsidR="00FA45B9" w:rsidRPr="00FA45B9">
        <w:rPr>
          <w:rFonts w:cstheme="minorHAnsi"/>
          <w:i/>
        </w:rPr>
        <w:t>)</w:t>
      </w:r>
    </w:p>
    <w:p w:rsidR="00247D19" w:rsidRPr="00FA45B9" w:rsidRDefault="00FA45B9" w:rsidP="00247D19">
      <w:pPr>
        <w:spacing w:line="360" w:lineRule="auto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a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Accettabile</w:t>
      </w:r>
      <w:r>
        <w:rPr>
          <w:rFonts w:cstheme="minorHAnsi"/>
          <w:sz w:val="22"/>
          <w:szCs w:val="22"/>
        </w:rPr>
        <w:t xml:space="preserve">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Insoddisfacente</w:t>
      </w:r>
      <w:r>
        <w:rPr>
          <w:rFonts w:cstheme="minorHAnsi"/>
          <w:sz w:val="22"/>
          <w:szCs w:val="22"/>
        </w:rPr>
        <w:t xml:space="preserve">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a</w:t>
      </w:r>
    </w:p>
    <w:p w:rsidR="00247D19" w:rsidRPr="00FA45B9" w:rsidRDefault="00247D19" w:rsidP="00C07601">
      <w:pPr>
        <w:spacing w:after="60"/>
        <w:rPr>
          <w:rFonts w:cstheme="minorHAnsi"/>
        </w:rPr>
      </w:pPr>
      <w:r w:rsidRPr="00FA45B9">
        <w:rPr>
          <w:rFonts w:cstheme="minorHAnsi"/>
          <w:b/>
        </w:rPr>
        <w:t>Attenzione</w:t>
      </w:r>
      <w:r w:rsidR="00FA45B9">
        <w:rPr>
          <w:rFonts w:cstheme="minorHAnsi"/>
          <w:b/>
        </w:rPr>
        <w:t xml:space="preserve"> </w:t>
      </w:r>
      <w:r w:rsidR="00FA45B9" w:rsidRPr="00FA45B9">
        <w:rPr>
          <w:rFonts w:cstheme="minorHAnsi"/>
          <w:i/>
        </w:rPr>
        <w:t>(</w:t>
      </w:r>
      <w:r w:rsidRPr="00FA45B9">
        <w:rPr>
          <w:rFonts w:cstheme="minorHAnsi"/>
          <w:i/>
        </w:rPr>
        <w:t>ascoltare e comprendere prima di porre domande, individuare ciò che non è del tutto compreso, porre domande di chiarimento e approfondimento</w:t>
      </w:r>
      <w:r w:rsidR="00FA45B9" w:rsidRPr="00FA45B9">
        <w:rPr>
          <w:rFonts w:cstheme="minorHAnsi"/>
          <w:i/>
        </w:rPr>
        <w:t>)</w:t>
      </w:r>
    </w:p>
    <w:p w:rsidR="00FA45B9" w:rsidRPr="00FA45B9" w:rsidRDefault="00FA45B9" w:rsidP="00FA45B9">
      <w:pPr>
        <w:spacing w:line="360" w:lineRule="auto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a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Accettabile</w:t>
      </w:r>
      <w:r>
        <w:rPr>
          <w:rFonts w:cstheme="minorHAnsi"/>
          <w:sz w:val="22"/>
          <w:szCs w:val="22"/>
        </w:rPr>
        <w:t xml:space="preserve">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Insoddisfacente</w:t>
      </w:r>
      <w:r>
        <w:rPr>
          <w:rFonts w:cstheme="minorHAnsi"/>
          <w:sz w:val="22"/>
          <w:szCs w:val="22"/>
        </w:rPr>
        <w:t xml:space="preserve">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a</w:t>
      </w:r>
    </w:p>
    <w:p w:rsidR="00247D19" w:rsidRPr="00FA45B9" w:rsidRDefault="00FA45B9" w:rsidP="00C07601">
      <w:pPr>
        <w:spacing w:after="60"/>
        <w:rPr>
          <w:rFonts w:cstheme="minorHAnsi"/>
        </w:rPr>
      </w:pPr>
      <w:r w:rsidRPr="00C07601">
        <w:rPr>
          <w:rFonts w:cstheme="minorHAnsi"/>
          <w:b/>
        </w:rPr>
        <w:t xml:space="preserve">Evoluzione </w:t>
      </w:r>
      <w:r w:rsidR="00C07601" w:rsidRPr="00C07601">
        <w:rPr>
          <w:rFonts w:cstheme="minorHAnsi"/>
          <w:b/>
        </w:rPr>
        <w:t>complessiva delle competenze cognitive e di studio</w:t>
      </w:r>
      <w:r w:rsidR="00C07601">
        <w:rPr>
          <w:rFonts w:cstheme="minorHAnsi"/>
        </w:rPr>
        <w:t xml:space="preserve"> </w:t>
      </w:r>
      <w:r w:rsidR="00C07601" w:rsidRPr="00C07601">
        <w:rPr>
          <w:rFonts w:cstheme="minorHAnsi"/>
          <w:i/>
        </w:rPr>
        <w:t>(capacità di riflessione e rielaborazione, acquisizione di competenze)</w:t>
      </w:r>
    </w:p>
    <w:p w:rsidR="00C07601" w:rsidRPr="00FA45B9" w:rsidRDefault="00C07601" w:rsidP="00C07601">
      <w:pPr>
        <w:spacing w:line="360" w:lineRule="auto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a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Accettabile</w:t>
      </w:r>
      <w:r>
        <w:rPr>
          <w:rFonts w:cstheme="minorHAnsi"/>
          <w:sz w:val="22"/>
          <w:szCs w:val="22"/>
        </w:rPr>
        <w:t xml:space="preserve">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Insoddisfacente</w:t>
      </w:r>
      <w:r>
        <w:rPr>
          <w:rFonts w:cstheme="minorHAnsi"/>
          <w:sz w:val="22"/>
          <w:szCs w:val="22"/>
        </w:rPr>
        <w:t xml:space="preserve">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a</w:t>
      </w:r>
    </w:p>
    <w:p w:rsidR="008B590C" w:rsidRDefault="008B590C" w:rsidP="001E1E56"/>
    <w:p w:rsidR="001E1E56" w:rsidRPr="00A667BF" w:rsidRDefault="008B590C" w:rsidP="001E1E56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CF9FE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Svolgimento della p</w:t>
      </w:r>
      <w:r w:rsidR="001E1E56" w:rsidRPr="00A667BF">
        <w:rPr>
          <w:b/>
          <w:bCs/>
          <w:i/>
          <w:iCs/>
          <w:sz w:val="28"/>
          <w:szCs w:val="28"/>
        </w:rPr>
        <w:t>rogettazione didattico-educativa</w:t>
      </w:r>
    </w:p>
    <w:p w:rsidR="001E1E56" w:rsidRPr="008B590C" w:rsidRDefault="001E1E56" w:rsidP="008B590C">
      <w:pPr>
        <w:tabs>
          <w:tab w:val="left" w:pos="360"/>
        </w:tabs>
        <w:spacing w:after="0" w:line="240" w:lineRule="auto"/>
        <w:rPr>
          <w:rFonts w:cstheme="minorHAnsi"/>
          <w:b/>
          <w:i/>
        </w:rPr>
      </w:pPr>
      <w:r w:rsidRPr="008B590C">
        <w:rPr>
          <w:rFonts w:cstheme="minorHAnsi"/>
          <w:b/>
          <w:i/>
        </w:rPr>
        <w:t>Svolgimento del piano di lavoro rispetto all</w:t>
      </w:r>
      <w:r w:rsidR="008B590C" w:rsidRPr="008B590C">
        <w:rPr>
          <w:rFonts w:cstheme="minorHAnsi"/>
          <w:b/>
          <w:i/>
        </w:rPr>
        <w:t>a progettazione</w:t>
      </w:r>
      <w:r w:rsidRPr="008B590C">
        <w:rPr>
          <w:rFonts w:cstheme="minorHAnsi"/>
          <w:b/>
          <w:i/>
        </w:rPr>
        <w:t xml:space="preserve"> iniziale:</w:t>
      </w:r>
    </w:p>
    <w:p w:rsidR="001E1E56" w:rsidRPr="00532259" w:rsidRDefault="001E1E56" w:rsidP="001E1E56">
      <w:pPr>
        <w:ind w:left="360"/>
        <w:rPr>
          <w:rFonts w:cstheme="minorHAnsi"/>
        </w:rPr>
      </w:pPr>
      <w:r w:rsidRPr="00532259">
        <w:rPr>
          <w:rFonts w:cstheme="minorHAnsi"/>
        </w:rPr>
        <w:t xml:space="preserve">         Completo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</w:rPr>
        <w:t xml:space="preserve">                           Parziale     </w:t>
      </w:r>
      <w:r w:rsidRPr="00532259">
        <w:rPr>
          <w:rFonts w:cstheme="minorHAnsi"/>
        </w:rPr>
        <w:sym w:font="Wingdings" w:char="F06F"/>
      </w:r>
    </w:p>
    <w:p w:rsidR="001E1E56" w:rsidRPr="006A198E" w:rsidRDefault="001E1E56" w:rsidP="001E1E56">
      <w:pPr>
        <w:ind w:left="360"/>
        <w:rPr>
          <w:rFonts w:cstheme="minorHAnsi"/>
        </w:rPr>
      </w:pPr>
      <w:r w:rsidRPr="006A198E">
        <w:rPr>
          <w:rFonts w:cstheme="minorHAnsi"/>
        </w:rPr>
        <w:t>La parte</w:t>
      </w:r>
      <w:r w:rsidR="006A198E">
        <w:rPr>
          <w:rFonts w:cstheme="minorHAnsi"/>
        </w:rPr>
        <w:t xml:space="preserve"> eventualmente</w:t>
      </w:r>
      <w:r w:rsidRPr="006A198E">
        <w:rPr>
          <w:rFonts w:cstheme="minorHAnsi"/>
        </w:rPr>
        <w:t xml:space="preserve"> non svolta riguarda (</w:t>
      </w:r>
      <w:r w:rsidRPr="006A198E">
        <w:rPr>
          <w:rFonts w:cstheme="minorHAnsi"/>
          <w:i/>
        </w:rPr>
        <w:t>Richiamare gli obiettivi del piano di lavoro</w:t>
      </w:r>
      <w:r w:rsidRPr="006A198E">
        <w:rPr>
          <w:rFonts w:cstheme="minorHAnsi"/>
        </w:rPr>
        <w:t>):</w:t>
      </w:r>
    </w:p>
    <w:tbl>
      <w:tblPr>
        <w:tblW w:w="10550" w:type="dxa"/>
        <w:tblInd w:w="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9938"/>
      </w:tblGrid>
      <w:tr w:rsidR="001E1E56" w:rsidRPr="00532259" w:rsidTr="006B080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jc w:val="center"/>
              <w:rPr>
                <w:rFonts w:cstheme="minorHAnsi"/>
                <w:b/>
              </w:rPr>
            </w:pPr>
            <w:r w:rsidRPr="00532259">
              <w:rPr>
                <w:rFonts w:cstheme="minorHAnsi"/>
                <w:b/>
              </w:rPr>
              <w:t>1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rPr>
                <w:rFonts w:cstheme="minorHAnsi"/>
                <w:b/>
              </w:rPr>
            </w:pPr>
          </w:p>
        </w:tc>
      </w:tr>
      <w:tr w:rsidR="001E1E56" w:rsidRPr="00532259" w:rsidTr="006B080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jc w:val="center"/>
              <w:rPr>
                <w:rFonts w:cstheme="minorHAnsi"/>
                <w:b/>
              </w:rPr>
            </w:pPr>
            <w:r w:rsidRPr="00532259">
              <w:rPr>
                <w:rFonts w:cstheme="minorHAnsi"/>
                <w:b/>
              </w:rPr>
              <w:t>2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rPr>
                <w:rFonts w:cstheme="minorHAnsi"/>
                <w:b/>
              </w:rPr>
            </w:pPr>
          </w:p>
        </w:tc>
      </w:tr>
      <w:tr w:rsidR="001E1E56" w:rsidRPr="00532259" w:rsidTr="006B080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jc w:val="center"/>
              <w:rPr>
                <w:rFonts w:cstheme="minorHAnsi"/>
                <w:b/>
              </w:rPr>
            </w:pPr>
            <w:r w:rsidRPr="00532259">
              <w:rPr>
                <w:rFonts w:cstheme="minorHAnsi"/>
                <w:b/>
              </w:rPr>
              <w:t>3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rPr>
                <w:rFonts w:cstheme="minorHAnsi"/>
                <w:b/>
              </w:rPr>
            </w:pPr>
          </w:p>
        </w:tc>
      </w:tr>
      <w:tr w:rsidR="001E1E56" w:rsidRPr="00532259" w:rsidTr="006B080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jc w:val="center"/>
              <w:rPr>
                <w:rFonts w:cstheme="minorHAnsi"/>
                <w:b/>
              </w:rPr>
            </w:pPr>
            <w:r w:rsidRPr="00532259">
              <w:rPr>
                <w:rFonts w:cstheme="minorHAnsi"/>
                <w:b/>
              </w:rPr>
              <w:t>4</w:t>
            </w:r>
          </w:p>
        </w:tc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56" w:rsidRPr="00532259" w:rsidRDefault="001E1E56" w:rsidP="008B3FA2">
            <w:pPr>
              <w:rPr>
                <w:rFonts w:cstheme="minorHAnsi"/>
                <w:b/>
              </w:rPr>
            </w:pPr>
          </w:p>
        </w:tc>
      </w:tr>
    </w:tbl>
    <w:p w:rsidR="001E1E56" w:rsidRPr="008B590C" w:rsidRDefault="001E1E56" w:rsidP="00C07601">
      <w:pPr>
        <w:keepNext/>
        <w:tabs>
          <w:tab w:val="left" w:pos="720"/>
        </w:tabs>
        <w:spacing w:before="480" w:after="120" w:line="240" w:lineRule="auto"/>
        <w:rPr>
          <w:rFonts w:cstheme="minorHAnsi"/>
          <w:b/>
          <w:i/>
        </w:rPr>
      </w:pPr>
      <w:r w:rsidRPr="008B590C">
        <w:rPr>
          <w:rFonts w:cstheme="minorHAnsi"/>
          <w:b/>
          <w:i/>
        </w:rPr>
        <w:lastRenderedPageBreak/>
        <w:t>Ostacoli ed incentivi al</w:t>
      </w:r>
      <w:r w:rsidR="006A198E" w:rsidRPr="008B590C">
        <w:rPr>
          <w:rFonts w:cstheme="minorHAnsi"/>
          <w:b/>
          <w:i/>
        </w:rPr>
        <w:t>l’insegnamento</w:t>
      </w:r>
      <w:r w:rsidRPr="008B590C">
        <w:rPr>
          <w:rFonts w:cstheme="minorHAnsi"/>
          <w:b/>
          <w:i/>
        </w:rPr>
        <w:t>:</w:t>
      </w:r>
    </w:p>
    <w:p w:rsidR="001E1E56" w:rsidRPr="006A198E" w:rsidRDefault="001E1E56" w:rsidP="006A198E">
      <w:pPr>
        <w:numPr>
          <w:ilvl w:val="1"/>
          <w:numId w:val="2"/>
        </w:numPr>
        <w:tabs>
          <w:tab w:val="left" w:pos="720"/>
        </w:tabs>
        <w:spacing w:after="0" w:line="240" w:lineRule="auto"/>
        <w:ind w:left="1451" w:hanging="374"/>
        <w:rPr>
          <w:rFonts w:cstheme="minorHAnsi"/>
          <w:b/>
        </w:rPr>
      </w:pPr>
      <w:r w:rsidRPr="00532259">
        <w:rPr>
          <w:rFonts w:cstheme="minorHAnsi"/>
          <w:b/>
          <w:u w:val="single"/>
        </w:rPr>
        <w:t>Fattori ostacolanti</w:t>
      </w:r>
      <w:r w:rsidRPr="00532259">
        <w:rPr>
          <w:rFonts w:cstheme="minorHAnsi"/>
          <w:b/>
        </w:rPr>
        <w:t xml:space="preserve"> un proficuo </w:t>
      </w:r>
      <w:r w:rsidR="006A198E">
        <w:rPr>
          <w:rFonts w:cstheme="minorHAnsi"/>
          <w:b/>
        </w:rPr>
        <w:t>insegnamento</w:t>
      </w:r>
      <w:r w:rsidRPr="00532259">
        <w:rPr>
          <w:rFonts w:cstheme="minorHAnsi"/>
          <w:b/>
        </w:rPr>
        <w:t>:</w:t>
      </w:r>
    </w:p>
    <w:p w:rsidR="001E1E56" w:rsidRPr="00532259" w:rsidRDefault="001E1E56" w:rsidP="001E1E56">
      <w:pPr>
        <w:pStyle w:val="Paragrafoelenco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532259">
        <w:rPr>
          <w:rFonts w:cstheme="minorHAnsi"/>
        </w:rPr>
        <w:t>Scarsa partecipazione degli studenti al dialogo educativo</w:t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Start w:id="0" w:name="Controllo1"/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End w:id="0"/>
    </w:p>
    <w:p w:rsidR="001E1E56" w:rsidRPr="00532259" w:rsidRDefault="001E1E56" w:rsidP="001E1E56">
      <w:pPr>
        <w:pStyle w:val="Paragrafoelenco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532259">
        <w:rPr>
          <w:rFonts w:cstheme="minorHAnsi"/>
        </w:rPr>
        <w:t>Assenze d</w:t>
      </w:r>
      <w:r w:rsidR="006A198E">
        <w:rPr>
          <w:rFonts w:cstheme="minorHAnsi"/>
        </w:rPr>
        <w:t xml:space="preserve">i un buon numero di </w:t>
      </w:r>
      <w:r w:rsidRPr="00532259">
        <w:rPr>
          <w:rFonts w:cstheme="minorHAnsi"/>
        </w:rPr>
        <w:t>alunni</w:t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Start w:id="1" w:name="Controllo2"/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End w:id="1"/>
    </w:p>
    <w:p w:rsidR="001E1E56" w:rsidRPr="00532259" w:rsidRDefault="001E1E56" w:rsidP="001E1E56">
      <w:pPr>
        <w:pStyle w:val="Paragrafoelenco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532259">
        <w:rPr>
          <w:rFonts w:cstheme="minorHAnsi"/>
        </w:rPr>
        <w:t>Avvicendamenti nella docenza</w:t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Start w:id="2" w:name="Controllo3"/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</w:p>
    <w:bookmarkEnd w:id="2"/>
    <w:p w:rsidR="001E1E56" w:rsidRPr="00532259" w:rsidRDefault="001E1E56" w:rsidP="001E1E56">
      <w:pPr>
        <w:pStyle w:val="Paragrafoelenco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532259">
        <w:rPr>
          <w:rFonts w:cstheme="minorHAnsi"/>
        </w:rPr>
        <w:t>Carenze strutturali dell’Istituto</w:t>
      </w:r>
      <w:r w:rsidR="006A198E">
        <w:rPr>
          <w:rFonts w:cstheme="minorHAnsi"/>
        </w:rPr>
        <w:t xml:space="preserve"> </w:t>
      </w:r>
      <w:r w:rsidRPr="00532259">
        <w:rPr>
          <w:rFonts w:cstheme="minorHAnsi"/>
          <w:i/>
        </w:rPr>
        <w:t>(specificare)</w:t>
      </w:r>
      <w:r w:rsidRPr="00532259">
        <w:rPr>
          <w:rFonts w:cstheme="minorHAnsi"/>
        </w:rPr>
        <w:tab/>
      </w:r>
      <w:r w:rsidR="006A198E">
        <w:rPr>
          <w:rFonts w:cstheme="minorHAnsi"/>
        </w:rPr>
        <w:t>___________________________</w:t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Start w:id="3" w:name="Controllo4"/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End w:id="3"/>
    </w:p>
    <w:p w:rsidR="001E1E56" w:rsidRPr="00532259" w:rsidRDefault="001E1E56" w:rsidP="001E1E56">
      <w:pPr>
        <w:pStyle w:val="Paragrafoelenco"/>
        <w:numPr>
          <w:ilvl w:val="2"/>
          <w:numId w:val="7"/>
        </w:numPr>
        <w:spacing w:after="0" w:line="240" w:lineRule="auto"/>
        <w:rPr>
          <w:rFonts w:cstheme="minorHAnsi"/>
        </w:rPr>
      </w:pPr>
      <w:r w:rsidRPr="00532259">
        <w:rPr>
          <w:rFonts w:cstheme="minorHAnsi"/>
        </w:rPr>
        <w:t xml:space="preserve">Altro </w:t>
      </w:r>
      <w:r w:rsidRPr="00532259">
        <w:rPr>
          <w:rFonts w:cstheme="minorHAnsi"/>
          <w:i/>
        </w:rPr>
        <w:t>(indicare)</w:t>
      </w:r>
      <w:r w:rsidRPr="00532259">
        <w:rPr>
          <w:rFonts w:cstheme="minorHAnsi"/>
        </w:rPr>
        <w:t>:</w:t>
      </w:r>
      <w:r w:rsidR="006A198E">
        <w:rPr>
          <w:rFonts w:cstheme="minorHAnsi"/>
        </w:rPr>
        <w:t xml:space="preserve"> ________________________________________</w:t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Start w:id="4" w:name="Controllo5"/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r w:rsidRPr="00532259">
        <w:rPr>
          <w:rFonts w:cstheme="minorHAnsi"/>
        </w:rPr>
        <w:tab/>
      </w:r>
      <w:bookmarkEnd w:id="4"/>
    </w:p>
    <w:p w:rsidR="001E1E56" w:rsidRPr="006A198E" w:rsidRDefault="001E1E56" w:rsidP="006A198E">
      <w:pPr>
        <w:tabs>
          <w:tab w:val="left" w:pos="720"/>
        </w:tabs>
        <w:spacing w:after="0"/>
        <w:rPr>
          <w:rFonts w:cstheme="minorHAnsi"/>
          <w:b/>
        </w:rPr>
      </w:pPr>
      <w:r w:rsidRPr="00532259">
        <w:rPr>
          <w:rFonts w:cstheme="minorHAnsi"/>
          <w:b/>
        </w:rPr>
        <w:t xml:space="preserve">                  b)   </w:t>
      </w:r>
      <w:r w:rsidRPr="00532259">
        <w:rPr>
          <w:rFonts w:cstheme="minorHAnsi"/>
          <w:b/>
          <w:u w:val="single"/>
        </w:rPr>
        <w:t>Fattori incentivanti</w:t>
      </w:r>
      <w:r w:rsidRPr="00532259">
        <w:rPr>
          <w:rFonts w:cstheme="minorHAnsi"/>
          <w:b/>
        </w:rPr>
        <w:t xml:space="preserve"> l’insegnamento:</w:t>
      </w:r>
    </w:p>
    <w:p w:rsidR="001E1E56" w:rsidRPr="00532259" w:rsidRDefault="001E1E56" w:rsidP="001E1E56">
      <w:pPr>
        <w:pStyle w:val="Paragrafoelenco"/>
        <w:numPr>
          <w:ilvl w:val="0"/>
          <w:numId w:val="6"/>
        </w:numPr>
        <w:tabs>
          <w:tab w:val="left" w:pos="720"/>
          <w:tab w:val="left" w:pos="1800"/>
          <w:tab w:val="left" w:pos="9072"/>
        </w:tabs>
        <w:spacing w:after="0" w:line="240" w:lineRule="auto"/>
        <w:ind w:left="2268" w:hanging="425"/>
        <w:rPr>
          <w:rFonts w:cstheme="minorHAnsi"/>
        </w:rPr>
      </w:pPr>
      <w:r w:rsidRPr="00532259">
        <w:rPr>
          <w:rFonts w:cstheme="minorHAnsi"/>
        </w:rPr>
        <w:t>Stimoli culturali</w:t>
      </w:r>
      <w:r w:rsidRPr="00532259">
        <w:rPr>
          <w:rFonts w:cstheme="minorHAnsi"/>
        </w:rPr>
        <w:tab/>
      </w:r>
    </w:p>
    <w:p w:rsidR="001E1E56" w:rsidRDefault="001E1E56" w:rsidP="001E1E56">
      <w:pPr>
        <w:pStyle w:val="Paragrafoelenco"/>
        <w:numPr>
          <w:ilvl w:val="0"/>
          <w:numId w:val="6"/>
        </w:numPr>
        <w:tabs>
          <w:tab w:val="left" w:pos="720"/>
          <w:tab w:val="left" w:pos="1800"/>
          <w:tab w:val="left" w:pos="9072"/>
        </w:tabs>
        <w:spacing w:after="0" w:line="240" w:lineRule="auto"/>
        <w:ind w:left="2268" w:hanging="425"/>
        <w:rPr>
          <w:rFonts w:cstheme="minorHAnsi"/>
        </w:rPr>
      </w:pPr>
      <w:r w:rsidRPr="00532259">
        <w:rPr>
          <w:rFonts w:cstheme="minorHAnsi"/>
        </w:rPr>
        <w:t>Corsi di aggio</w:t>
      </w:r>
      <w:bookmarkStart w:id="5" w:name="Controllo7"/>
      <w:r w:rsidRPr="00532259">
        <w:rPr>
          <w:rFonts w:cstheme="minorHAnsi"/>
        </w:rPr>
        <w:t>rnamento</w:t>
      </w:r>
      <w:r w:rsidRPr="00532259">
        <w:rPr>
          <w:rFonts w:cstheme="minorHAnsi"/>
        </w:rPr>
        <w:tab/>
      </w:r>
      <w:bookmarkEnd w:id="5"/>
    </w:p>
    <w:p w:rsidR="001E1E56" w:rsidRDefault="001E1E56" w:rsidP="001E1E56">
      <w:pPr>
        <w:pStyle w:val="Paragrafoelenco"/>
        <w:numPr>
          <w:ilvl w:val="0"/>
          <w:numId w:val="6"/>
        </w:numPr>
        <w:tabs>
          <w:tab w:val="left" w:pos="720"/>
          <w:tab w:val="left" w:pos="1800"/>
          <w:tab w:val="left" w:pos="9072"/>
        </w:tabs>
        <w:spacing w:after="0" w:line="240" w:lineRule="auto"/>
        <w:ind w:left="2268" w:hanging="425"/>
        <w:rPr>
          <w:rFonts w:cstheme="minorHAnsi"/>
        </w:rPr>
      </w:pPr>
      <w:r w:rsidRPr="00532259">
        <w:rPr>
          <w:rFonts w:cstheme="minorHAnsi"/>
        </w:rPr>
        <w:t>Scambio di esperienze con colleghi</w:t>
      </w:r>
      <w:bookmarkStart w:id="6" w:name="Controllo8"/>
      <w:r w:rsidRPr="00532259">
        <w:rPr>
          <w:rFonts w:cstheme="minorHAnsi"/>
        </w:rPr>
        <w:tab/>
      </w:r>
      <w:bookmarkEnd w:id="6"/>
    </w:p>
    <w:p w:rsidR="001E1E56" w:rsidRPr="00532259" w:rsidRDefault="001E1E56" w:rsidP="001E1E56">
      <w:pPr>
        <w:pStyle w:val="Paragrafoelenco"/>
        <w:numPr>
          <w:ilvl w:val="0"/>
          <w:numId w:val="6"/>
        </w:numPr>
        <w:tabs>
          <w:tab w:val="left" w:pos="720"/>
          <w:tab w:val="left" w:pos="1800"/>
          <w:tab w:val="left" w:pos="9072"/>
        </w:tabs>
        <w:spacing w:after="0" w:line="240" w:lineRule="auto"/>
        <w:ind w:left="2268" w:hanging="425"/>
        <w:rPr>
          <w:rFonts w:cstheme="minorHAnsi"/>
        </w:rPr>
      </w:pPr>
      <w:r>
        <w:rPr>
          <w:rFonts w:cstheme="minorHAnsi"/>
        </w:rPr>
        <w:t>I</w:t>
      </w:r>
      <w:r w:rsidRPr="00532259">
        <w:rPr>
          <w:rFonts w:cstheme="minorHAnsi"/>
        </w:rPr>
        <w:t>nteresse e richieste degli alunni</w:t>
      </w:r>
      <w:bookmarkStart w:id="7" w:name="Controllo9"/>
      <w:r w:rsidRPr="00532259">
        <w:rPr>
          <w:rFonts w:cstheme="minorHAnsi"/>
        </w:rPr>
        <w:tab/>
      </w:r>
      <w:bookmarkEnd w:id="7"/>
    </w:p>
    <w:p w:rsidR="001E1E56" w:rsidRDefault="001E1E56" w:rsidP="001E1E56">
      <w:pPr>
        <w:pStyle w:val="Paragrafoelenco"/>
        <w:numPr>
          <w:ilvl w:val="0"/>
          <w:numId w:val="6"/>
        </w:numPr>
        <w:tabs>
          <w:tab w:val="left" w:pos="720"/>
          <w:tab w:val="left" w:pos="1800"/>
          <w:tab w:val="left" w:pos="9072"/>
        </w:tabs>
        <w:spacing w:after="0" w:line="240" w:lineRule="auto"/>
        <w:ind w:left="2268" w:hanging="425"/>
        <w:rPr>
          <w:rFonts w:cstheme="minorHAnsi"/>
        </w:rPr>
      </w:pPr>
      <w:r w:rsidRPr="00532259">
        <w:rPr>
          <w:rFonts w:cstheme="minorHAnsi"/>
        </w:rPr>
        <w:t xml:space="preserve">Altro </w:t>
      </w:r>
      <w:r w:rsidRPr="00532259">
        <w:rPr>
          <w:rFonts w:cstheme="minorHAnsi"/>
          <w:i/>
        </w:rPr>
        <w:t>(indicare)</w:t>
      </w:r>
      <w:r w:rsidRPr="00532259">
        <w:rPr>
          <w:rFonts w:cstheme="minorHAnsi"/>
        </w:rPr>
        <w:t>:</w:t>
      </w:r>
    </w:p>
    <w:p w:rsidR="001E1E56" w:rsidRPr="008B590C" w:rsidRDefault="001E1E56" w:rsidP="006B0800">
      <w:pPr>
        <w:keepNext/>
        <w:tabs>
          <w:tab w:val="left" w:pos="720"/>
          <w:tab w:val="left" w:pos="9360"/>
          <w:tab w:val="left" w:pos="9638"/>
        </w:tabs>
        <w:spacing w:before="240" w:after="120" w:line="240" w:lineRule="auto"/>
        <w:rPr>
          <w:rFonts w:cstheme="minorHAnsi"/>
          <w:b/>
          <w:i/>
        </w:rPr>
      </w:pPr>
      <w:r w:rsidRPr="008B590C">
        <w:rPr>
          <w:rFonts w:cstheme="minorHAnsi"/>
          <w:b/>
          <w:i/>
        </w:rPr>
        <w:t>Ostacoli ed incentivi all’apprendimento degli allievi della classe:</w:t>
      </w:r>
    </w:p>
    <w:p w:rsidR="001E1E56" w:rsidRPr="006A198E" w:rsidRDefault="001E1E56" w:rsidP="006A198E">
      <w:pPr>
        <w:numPr>
          <w:ilvl w:val="0"/>
          <w:numId w:val="3"/>
        </w:numPr>
        <w:tabs>
          <w:tab w:val="left" w:pos="1080"/>
          <w:tab w:val="left" w:pos="9360"/>
          <w:tab w:val="left" w:pos="9638"/>
        </w:tabs>
        <w:spacing w:after="60" w:line="240" w:lineRule="auto"/>
        <w:ind w:left="1434" w:hanging="357"/>
        <w:rPr>
          <w:rFonts w:cstheme="minorHAnsi"/>
          <w:b/>
        </w:rPr>
      </w:pPr>
      <w:r w:rsidRPr="00532259">
        <w:rPr>
          <w:rFonts w:cstheme="minorHAnsi"/>
          <w:b/>
          <w:u w:val="single"/>
        </w:rPr>
        <w:t>Fattori ostacolanti</w:t>
      </w:r>
      <w:r w:rsidRPr="00532259">
        <w:rPr>
          <w:rFonts w:cstheme="minorHAnsi"/>
          <w:b/>
        </w:rPr>
        <w:t xml:space="preserve"> l’apprendimento: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Scarsa applicazione                                                                                           </w:t>
      </w:r>
      <w:r w:rsidRPr="00532259">
        <w:rPr>
          <w:rFonts w:cstheme="minorHAnsi"/>
        </w:rPr>
        <w:tab/>
        <w:t xml:space="preserve">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Interesse carente/alterno per la materia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Lacune pregresse                                                                              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Paura dell’insuccesso/Scarsa autostima                                                                                                  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Mancanza di interessi culturali                                                                             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Scarsità di tempo rispetto alla quantità di argomenti </w:t>
      </w:r>
      <w:r w:rsidR="006A198E">
        <w:rPr>
          <w:rFonts w:cstheme="minorHAnsi"/>
        </w:rPr>
        <w:t>programmati</w:t>
      </w:r>
      <w:r w:rsidRPr="00532259">
        <w:rPr>
          <w:rFonts w:cstheme="minorHAnsi"/>
        </w:rPr>
        <w:t xml:space="preserve">           </w:t>
      </w:r>
      <w:r w:rsidRPr="00532259">
        <w:rPr>
          <w:rFonts w:cstheme="minorHAnsi"/>
        </w:rPr>
        <w:tab/>
        <w:t xml:space="preserve">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Metodo di studio carente/Metodo di lavoro disordinato                                                                                      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Ritmo di apprendimento lento </w:t>
      </w:r>
    </w:p>
    <w:p w:rsidR="001E1E56" w:rsidRPr="006A198E" w:rsidRDefault="001E1E56" w:rsidP="006A198E">
      <w:pPr>
        <w:pStyle w:val="Paragrafoelenco"/>
        <w:numPr>
          <w:ilvl w:val="0"/>
          <w:numId w:val="5"/>
        </w:numPr>
        <w:tabs>
          <w:tab w:val="left" w:pos="720"/>
          <w:tab w:val="left" w:pos="900"/>
          <w:tab w:val="left" w:pos="1985"/>
          <w:tab w:val="left" w:pos="9638"/>
        </w:tabs>
        <w:spacing w:after="240" w:line="240" w:lineRule="auto"/>
        <w:ind w:left="1701" w:hanging="357"/>
        <w:contextualSpacing w:val="0"/>
        <w:rPr>
          <w:rFonts w:cstheme="minorHAnsi"/>
        </w:rPr>
      </w:pPr>
      <w:r w:rsidRPr="00532259">
        <w:rPr>
          <w:rFonts w:cstheme="minorHAnsi"/>
        </w:rPr>
        <w:t xml:space="preserve">Altro </w:t>
      </w:r>
      <w:r w:rsidRPr="00532259">
        <w:rPr>
          <w:rFonts w:cstheme="minorHAnsi"/>
          <w:i/>
        </w:rPr>
        <w:t>(indicare)</w:t>
      </w:r>
      <w:r w:rsidRPr="00532259">
        <w:rPr>
          <w:rFonts w:cstheme="minorHAnsi"/>
        </w:rPr>
        <w:t xml:space="preserve">: </w:t>
      </w:r>
      <w:r w:rsidR="006A198E">
        <w:rPr>
          <w:rFonts w:cstheme="minorHAnsi"/>
        </w:rPr>
        <w:t>______________________________</w:t>
      </w:r>
      <w:r w:rsidRPr="00532259">
        <w:rPr>
          <w:rFonts w:cstheme="minorHAnsi"/>
        </w:rPr>
        <w:t xml:space="preserve">           </w:t>
      </w:r>
    </w:p>
    <w:p w:rsidR="001E1E56" w:rsidRPr="006A198E" w:rsidRDefault="001E1E56" w:rsidP="006A198E">
      <w:pPr>
        <w:numPr>
          <w:ilvl w:val="0"/>
          <w:numId w:val="3"/>
        </w:numPr>
        <w:tabs>
          <w:tab w:val="left" w:pos="9360"/>
          <w:tab w:val="left" w:pos="9638"/>
        </w:tabs>
        <w:spacing w:after="60" w:line="240" w:lineRule="auto"/>
        <w:ind w:left="1434" w:hanging="357"/>
        <w:rPr>
          <w:rFonts w:cstheme="minorHAnsi"/>
          <w:b/>
        </w:rPr>
      </w:pPr>
      <w:r w:rsidRPr="00532259">
        <w:rPr>
          <w:rFonts w:cstheme="minorHAnsi"/>
          <w:b/>
          <w:u w:val="single"/>
        </w:rPr>
        <w:t xml:space="preserve">Fattori incentivanti </w:t>
      </w:r>
      <w:r w:rsidRPr="00532259">
        <w:rPr>
          <w:rFonts w:cstheme="minorHAnsi"/>
          <w:b/>
        </w:rPr>
        <w:t>l’apprendimento: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Coinvolgimento degli alunni nella programmazione                                     </w:t>
      </w:r>
      <w:r w:rsidRPr="00532259">
        <w:rPr>
          <w:rFonts w:cstheme="minorHAnsi"/>
        </w:rPr>
        <w:tab/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Coinvolgimento degli alunni nella didattica                                                   </w:t>
      </w:r>
      <w:r w:rsidRPr="00532259">
        <w:rPr>
          <w:rFonts w:cstheme="minorHAnsi"/>
        </w:rPr>
        <w:tab/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Utilizzo di sussidi didattici audiovisivi                                                                 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lastRenderedPageBreak/>
        <w:t xml:space="preserve">Utilizzo dei laboratori / compresenze                                                                                                                                                 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>Visite di istruzione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>Personalizzazione dei percorsi proposti alla classe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>Interdisciplinarità praticata all’interno del Team docente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Verifiche mirate e frequenti </w:t>
      </w:r>
    </w:p>
    <w:p w:rsidR="001E1E56" w:rsidRPr="00532259" w:rsidRDefault="001E1E56" w:rsidP="001E1E56">
      <w:pPr>
        <w:pStyle w:val="Paragrafoelenco"/>
        <w:numPr>
          <w:ilvl w:val="0"/>
          <w:numId w:val="5"/>
        </w:numPr>
        <w:tabs>
          <w:tab w:val="left" w:pos="720"/>
          <w:tab w:val="left" w:pos="1985"/>
          <w:tab w:val="left" w:pos="9638"/>
        </w:tabs>
        <w:spacing w:after="0" w:line="240" w:lineRule="auto"/>
        <w:ind w:left="1701"/>
        <w:rPr>
          <w:rFonts w:cstheme="minorHAnsi"/>
        </w:rPr>
      </w:pPr>
      <w:r w:rsidRPr="00532259">
        <w:rPr>
          <w:rFonts w:cstheme="minorHAnsi"/>
        </w:rPr>
        <w:t xml:space="preserve">Altro </w:t>
      </w:r>
      <w:r w:rsidRPr="00532259">
        <w:rPr>
          <w:rFonts w:cstheme="minorHAnsi"/>
          <w:i/>
        </w:rPr>
        <w:t>(indicare)</w:t>
      </w:r>
      <w:r w:rsidRPr="00532259">
        <w:rPr>
          <w:rFonts w:cstheme="minorHAnsi"/>
        </w:rPr>
        <w:t xml:space="preserve">: </w:t>
      </w:r>
    </w:p>
    <w:p w:rsidR="001E1E56" w:rsidRDefault="001E1E56" w:rsidP="001E1E56">
      <w:pPr>
        <w:rPr>
          <w:b/>
          <w:bCs/>
          <w:i/>
          <w:iCs/>
        </w:rPr>
      </w:pPr>
    </w:p>
    <w:p w:rsidR="001E1E56" w:rsidRDefault="001E1E56" w:rsidP="001E1E5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</w:rPr>
      </w:pPr>
    </w:p>
    <w:p w:rsidR="001E1E56" w:rsidRPr="008B590C" w:rsidRDefault="001E1E56" w:rsidP="001E1E5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</w:rPr>
      </w:pPr>
      <w:r w:rsidRPr="008B590C">
        <w:rPr>
          <w:rFonts w:cs="Calibri"/>
          <w:b/>
          <w:bCs/>
          <w:i/>
          <w:iCs/>
        </w:rPr>
        <w:t>UDA interdisciplinari proposte dal Consiglio di Classe</w:t>
      </w:r>
      <w:r w:rsidR="008B590C">
        <w:rPr>
          <w:rFonts w:cs="Calibri"/>
          <w:b/>
          <w:bCs/>
          <w:i/>
          <w:iCs/>
        </w:rPr>
        <w:t xml:space="preserve"> (almeno 2)</w:t>
      </w:r>
    </w:p>
    <w:p w:rsidR="001E1E56" w:rsidRDefault="001E1E56" w:rsidP="001E1E56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</w:p>
    <w:p w:rsidR="001E1E56" w:rsidRPr="00D12055" w:rsidRDefault="001E1E56" w:rsidP="001E1E5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12055">
        <w:rPr>
          <w:rFonts w:cs="Calibri"/>
        </w:rPr>
        <w:t>TITOLO: ___________________________________________________</w:t>
      </w:r>
      <w:r w:rsidR="008C11CD">
        <w:rPr>
          <w:rFonts w:cs="Calibri"/>
        </w:rPr>
        <w:t>_________________</w:t>
      </w:r>
      <w:r w:rsidRPr="00D12055">
        <w:rPr>
          <w:rFonts w:cs="Calibri"/>
        </w:rPr>
        <w:t>_</w:t>
      </w:r>
    </w:p>
    <w:p w:rsidR="001E1E56" w:rsidRPr="00D12055" w:rsidRDefault="008C11CD" w:rsidP="001E1E56">
      <w:p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</w:rPr>
        <w:t>PARTECIPAZIONE DELLA PROPRIA MATERIA</w:t>
      </w:r>
      <w:r w:rsidR="001E1E56" w:rsidRPr="00D12055">
        <w:rPr>
          <w:rFonts w:cs="Calibri"/>
        </w:rPr>
        <w:t>: _______________________________________</w:t>
      </w:r>
      <w:r w:rsidR="006A198E">
        <w:rPr>
          <w:rFonts w:cs="Calibri"/>
        </w:rPr>
        <w:t>_</w:t>
      </w:r>
    </w:p>
    <w:p w:rsidR="001E1E56" w:rsidRPr="00D12055" w:rsidRDefault="006A198E" w:rsidP="006A198E">
      <w:pPr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>
        <w:rPr>
          <w:rFonts w:cs="Calibri"/>
        </w:rPr>
        <w:t>Giudizio sui risultati: _________________________________________</w:t>
      </w:r>
      <w:r w:rsidR="008C11CD">
        <w:rPr>
          <w:rFonts w:cs="Calibri"/>
        </w:rPr>
        <w:t>__________________</w:t>
      </w:r>
    </w:p>
    <w:p w:rsidR="001E1E56" w:rsidRPr="00D12055" w:rsidRDefault="001E1E56" w:rsidP="001E1E5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1E56" w:rsidRPr="00D12055" w:rsidRDefault="001E1E56" w:rsidP="001E1E5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E1E56" w:rsidRPr="00D12055" w:rsidRDefault="001E1E56" w:rsidP="001E1E56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12055">
        <w:rPr>
          <w:rFonts w:cs="Calibri"/>
        </w:rPr>
        <w:t>TITOLO: ____________________________________________________</w:t>
      </w:r>
      <w:r w:rsidR="008C11CD">
        <w:rPr>
          <w:rFonts w:cs="Calibri"/>
        </w:rPr>
        <w:t>_________________</w:t>
      </w:r>
    </w:p>
    <w:p w:rsidR="001E1E56" w:rsidRPr="00D12055" w:rsidRDefault="008C11CD" w:rsidP="006A198E">
      <w:pPr>
        <w:autoSpaceDE w:val="0"/>
        <w:autoSpaceDN w:val="0"/>
        <w:adjustRightInd w:val="0"/>
        <w:spacing w:after="120" w:line="240" w:lineRule="auto"/>
        <w:rPr>
          <w:rFonts w:cs="Calibri"/>
          <w:bCs/>
        </w:rPr>
      </w:pPr>
      <w:r>
        <w:rPr>
          <w:rFonts w:cs="Calibri"/>
        </w:rPr>
        <w:t>PARTECIPAZIONE DELLA PROPRIA MATERIA</w:t>
      </w:r>
      <w:r w:rsidR="001E1E56" w:rsidRPr="00D12055">
        <w:rPr>
          <w:rFonts w:cs="Calibri"/>
        </w:rPr>
        <w:t>: _______________________________________</w:t>
      </w:r>
      <w:r w:rsidR="006A198E">
        <w:rPr>
          <w:rFonts w:cs="Calibri"/>
        </w:rPr>
        <w:t>_</w:t>
      </w:r>
      <w:bookmarkStart w:id="8" w:name="_GoBack"/>
      <w:bookmarkEnd w:id="8"/>
    </w:p>
    <w:p w:rsidR="001E1E56" w:rsidRPr="00D12055" w:rsidRDefault="006A198E" w:rsidP="00772A59">
      <w:pPr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>
        <w:rPr>
          <w:rFonts w:cs="Calibri"/>
        </w:rPr>
        <w:t>Giudizio sui risultati: _________________________________________</w:t>
      </w:r>
      <w:r w:rsidR="008C11CD">
        <w:rPr>
          <w:rFonts w:cs="Calibri"/>
        </w:rPr>
        <w:t>__________________</w:t>
      </w:r>
    </w:p>
    <w:p w:rsidR="001E1E56" w:rsidRDefault="001E1E56" w:rsidP="001E1E56">
      <w:pPr>
        <w:pStyle w:val="Titolo4"/>
        <w:spacing w:after="120"/>
        <w:jc w:val="both"/>
        <w:rPr>
          <w:rFonts w:ascii="Calibri" w:hAnsi="Calibri" w:cs="Calibri"/>
          <w:b/>
          <w:i w:val="0"/>
          <w:iCs w:val="0"/>
        </w:rPr>
      </w:pPr>
    </w:p>
    <w:p w:rsidR="008B590C" w:rsidRPr="006B0800" w:rsidRDefault="008B590C" w:rsidP="008B590C">
      <w:pPr>
        <w:tabs>
          <w:tab w:val="left" w:pos="9360"/>
          <w:tab w:val="left" w:pos="9638"/>
        </w:tabs>
        <w:spacing w:after="240" w:line="240" w:lineRule="auto"/>
        <w:jc w:val="both"/>
        <w:rPr>
          <w:rFonts w:cstheme="minorHAnsi"/>
          <w:i/>
        </w:rPr>
      </w:pPr>
      <w:r w:rsidRPr="006B0800">
        <w:rPr>
          <w:rFonts w:cstheme="minorHAnsi"/>
          <w:b/>
          <w:i/>
        </w:rPr>
        <w:t>Attività integrative / opzionali / progettuali svolte</w:t>
      </w:r>
      <w:r w:rsidR="00C07601">
        <w:rPr>
          <w:rFonts w:cstheme="minorHAnsi"/>
          <w:b/>
          <w:i/>
        </w:rPr>
        <w:t xml:space="preserve"> (SOLO attività attinenti alla propria disciplina)</w:t>
      </w:r>
      <w:r w:rsidRPr="006B0800">
        <w:rPr>
          <w:rFonts w:cstheme="minorHAnsi"/>
          <w:b/>
          <w:i/>
        </w:rPr>
        <w:t>. Giudizio sulla rilevanza per la classe</w:t>
      </w:r>
      <w:r w:rsidRPr="006B0800">
        <w:rPr>
          <w:rFonts w:cstheme="minorHAnsi"/>
          <w:i/>
        </w:rPr>
        <w:t>:</w:t>
      </w:r>
    </w:p>
    <w:tbl>
      <w:tblPr>
        <w:tblStyle w:val="Grigliatabella"/>
        <w:tblW w:w="13500" w:type="dxa"/>
        <w:tblInd w:w="675" w:type="dxa"/>
        <w:tblLook w:val="01E0" w:firstRow="1" w:lastRow="1" w:firstColumn="1" w:lastColumn="1" w:noHBand="0" w:noVBand="0"/>
      </w:tblPr>
      <w:tblGrid>
        <w:gridCol w:w="5846"/>
        <w:gridCol w:w="1843"/>
        <w:gridCol w:w="1984"/>
        <w:gridCol w:w="1843"/>
        <w:gridCol w:w="1984"/>
      </w:tblGrid>
      <w:tr w:rsidR="008B590C" w:rsidRPr="00532259" w:rsidTr="008B590C"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>Efficace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>Poco efficace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>Irrilevante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>Controproducente</w:t>
            </w:r>
          </w:p>
        </w:tc>
      </w:tr>
      <w:tr w:rsidR="008B590C" w:rsidRPr="00532259" w:rsidTr="008B590C">
        <w:trPr>
          <w:trHeight w:val="397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rPr>
                <w:rFonts w:cstheme="minorHAnsi"/>
                <w:b/>
                <w:sz w:val="20"/>
                <w:szCs w:val="20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</w:tr>
      <w:tr w:rsidR="008B590C" w:rsidRPr="00532259" w:rsidTr="008B590C">
        <w:trPr>
          <w:trHeight w:val="397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rPr>
                <w:rFonts w:cstheme="minorHAnsi"/>
                <w:b/>
                <w:sz w:val="20"/>
                <w:szCs w:val="20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</w:tr>
      <w:tr w:rsidR="008B590C" w:rsidRPr="00532259" w:rsidTr="008B590C">
        <w:trPr>
          <w:trHeight w:val="397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rPr>
                <w:rFonts w:cstheme="minorHAnsi"/>
                <w:b/>
                <w:sz w:val="20"/>
                <w:szCs w:val="20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</w:tr>
      <w:tr w:rsidR="008B590C" w:rsidRPr="00532259" w:rsidTr="008B590C">
        <w:trPr>
          <w:trHeight w:val="397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rPr>
                <w:rFonts w:cstheme="minorHAnsi"/>
                <w:b/>
                <w:sz w:val="20"/>
                <w:szCs w:val="20"/>
              </w:rPr>
            </w:pPr>
            <w:r w:rsidRPr="00532259">
              <w:rPr>
                <w:rFonts w:cstheme="minorHAnsi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90C" w:rsidRPr="00532259" w:rsidRDefault="008B590C" w:rsidP="008B3FA2">
            <w:pPr>
              <w:tabs>
                <w:tab w:val="left" w:pos="9360"/>
                <w:tab w:val="left" w:pos="9638"/>
              </w:tabs>
              <w:jc w:val="center"/>
              <w:rPr>
                <w:rFonts w:cstheme="minorHAnsi"/>
              </w:rPr>
            </w:pPr>
            <w:r w:rsidRPr="00532259">
              <w:rPr>
                <w:rFonts w:cstheme="minorHAnsi"/>
              </w:rPr>
              <w:sym w:font="Wingdings" w:char="F06F"/>
            </w:r>
          </w:p>
        </w:tc>
      </w:tr>
    </w:tbl>
    <w:p w:rsidR="008B590C" w:rsidRPr="00532259" w:rsidRDefault="008B590C" w:rsidP="008B590C">
      <w:pPr>
        <w:tabs>
          <w:tab w:val="left" w:pos="360"/>
          <w:tab w:val="left" w:pos="720"/>
          <w:tab w:val="left" w:pos="9360"/>
          <w:tab w:val="left" w:pos="9638"/>
        </w:tabs>
        <w:ind w:left="720"/>
        <w:jc w:val="both"/>
        <w:rPr>
          <w:rFonts w:cstheme="minorHAnsi"/>
          <w:b/>
        </w:rPr>
      </w:pPr>
    </w:p>
    <w:p w:rsidR="001E1E56" w:rsidRPr="001D3135" w:rsidRDefault="001E1E56" w:rsidP="001E1E56">
      <w:pPr>
        <w:pStyle w:val="Titolo4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CF9FE"/>
        <w:spacing w:after="120"/>
        <w:jc w:val="both"/>
        <w:rPr>
          <w:rFonts w:cs="Calibri"/>
          <w:b/>
          <w:color w:val="auto"/>
          <w:sz w:val="28"/>
          <w:szCs w:val="28"/>
        </w:rPr>
      </w:pPr>
      <w:r w:rsidRPr="001D3135">
        <w:rPr>
          <w:rFonts w:cs="Calibri"/>
          <w:b/>
          <w:color w:val="auto"/>
          <w:sz w:val="28"/>
          <w:szCs w:val="28"/>
        </w:rPr>
        <w:lastRenderedPageBreak/>
        <w:t>Metodologie, strumenti e interventi specifici</w:t>
      </w:r>
    </w:p>
    <w:p w:rsidR="001E1E56" w:rsidRPr="00B131D4" w:rsidRDefault="001E1E56" w:rsidP="001E1E56">
      <w:pPr>
        <w:pStyle w:val="Titolo4"/>
        <w:spacing w:after="120"/>
        <w:jc w:val="both"/>
        <w:rPr>
          <w:rFonts w:cs="Calibri"/>
          <w:b/>
          <w:color w:val="auto"/>
        </w:rPr>
      </w:pPr>
      <w:r w:rsidRPr="00B131D4">
        <w:rPr>
          <w:rFonts w:cs="Calibri"/>
          <w:b/>
          <w:color w:val="auto"/>
        </w:rPr>
        <w:t>Metodologie</w:t>
      </w:r>
      <w:r w:rsidR="00772A59">
        <w:rPr>
          <w:rFonts w:cs="Calibri"/>
          <w:b/>
          <w:color w:val="auto"/>
        </w:rPr>
        <w:t xml:space="preserve"> utilizzate</w:t>
      </w:r>
      <w:r w:rsidRPr="00B131D4">
        <w:rPr>
          <w:rFonts w:cs="Calibri"/>
          <w:b/>
          <w:color w:val="auto"/>
        </w:rPr>
        <w:t xml:space="preserve"> per il lavoro in classe e a casa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778"/>
      </w:tblGrid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  <w:r w:rsidRPr="00B131D4">
              <w:rPr>
                <w:rFonts w:cs="Calibri"/>
                <w:sz w:val="22"/>
                <w:szCs w:val="22"/>
              </w:rPr>
              <w:t>Lezione frontale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  <w:r w:rsidRPr="00B131D4">
              <w:rPr>
                <w:rFonts w:cs="Calibri"/>
                <w:sz w:val="22"/>
                <w:szCs w:val="22"/>
              </w:rPr>
              <w:t>e-learning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  <w:lang w:val="en-GB"/>
              </w:rPr>
            </w:pPr>
            <w:r w:rsidRPr="00B131D4">
              <w:rPr>
                <w:rFonts w:cs="Calibri"/>
                <w:sz w:val="22"/>
                <w:szCs w:val="22"/>
                <w:lang w:val="en-GB"/>
              </w:rPr>
              <w:t>Cooperative Learning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  <w:lang w:val="en-GB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B131D4"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>Correzione</w:t>
            </w:r>
            <w:proofErr w:type="spellEnd"/>
            <w:r w:rsidRPr="00B131D4"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B131D4"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>collettiva</w:t>
            </w:r>
            <w:proofErr w:type="spellEnd"/>
            <w:r w:rsidRPr="00B131D4"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  <w:lang w:val="en-GB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pStyle w:val="Default"/>
              <w:jc w:val="both"/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proofErr w:type="spellStart"/>
            <w:r w:rsidRPr="00B131D4"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>Correzione</w:t>
            </w:r>
            <w:proofErr w:type="spellEnd"/>
            <w:r w:rsidRPr="00B131D4"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proofErr w:type="spellStart"/>
            <w:r w:rsidRPr="00B131D4">
              <w:rPr>
                <w:rFonts w:asciiTheme="minorHAnsi" w:eastAsiaTheme="minorHAnsi" w:hAnsiTheme="minorHAnsi" w:cs="Calibri"/>
                <w:color w:val="auto"/>
                <w:kern w:val="2"/>
                <w:sz w:val="22"/>
                <w:szCs w:val="22"/>
                <w:lang w:val="en-GB" w:eastAsia="en-US"/>
                <w14:ligatures w14:val="standardContextual"/>
              </w:rPr>
              <w:t>reciproca</w:t>
            </w:r>
            <w:proofErr w:type="spellEnd"/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B131D4">
              <w:rPr>
                <w:rFonts w:cs="Calibri"/>
                <w:sz w:val="22"/>
                <w:szCs w:val="22"/>
                <w:lang w:val="en-GB"/>
              </w:rPr>
              <w:t>Simulazione</w:t>
            </w:r>
            <w:proofErr w:type="spellEnd"/>
            <w:r w:rsidRPr="00B131D4">
              <w:rPr>
                <w:rFonts w:cs="Calibri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B131D4">
              <w:rPr>
                <w:rFonts w:cs="Calibri"/>
                <w:sz w:val="22"/>
                <w:szCs w:val="22"/>
                <w:lang w:val="en-GB"/>
              </w:rPr>
              <w:t>casi</w:t>
            </w:r>
            <w:proofErr w:type="spellEnd"/>
            <w:r w:rsidRPr="00B131D4">
              <w:rPr>
                <w:rFonts w:cs="Calibri"/>
                <w:sz w:val="22"/>
                <w:szCs w:val="22"/>
                <w:lang w:val="en-GB"/>
              </w:rPr>
              <w:t>:  problem posing/problem solving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Lavoro a coppie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Lavoro di gruppo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Discussione guidata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EAS (Episodi di Apprendimento Situato)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Dibattito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Circle time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B131D4">
              <w:rPr>
                <w:rFonts w:cs="Calibri"/>
                <w:sz w:val="22"/>
                <w:szCs w:val="22"/>
              </w:rPr>
              <w:t>Role</w:t>
            </w:r>
            <w:proofErr w:type="spellEnd"/>
            <w:r w:rsidRPr="00B131D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B131D4">
              <w:rPr>
                <w:rFonts w:cs="Calibri"/>
                <w:sz w:val="22"/>
                <w:szCs w:val="22"/>
              </w:rPr>
              <w:t>playing</w:t>
            </w:r>
            <w:proofErr w:type="spellEnd"/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Lezione segmentata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B131D4">
              <w:rPr>
                <w:rFonts w:cs="Calibri"/>
                <w:sz w:val="22"/>
                <w:szCs w:val="22"/>
              </w:rPr>
              <w:t>Flipped</w:t>
            </w:r>
            <w:proofErr w:type="spellEnd"/>
            <w:r w:rsidRPr="00B131D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B131D4">
              <w:rPr>
                <w:rFonts w:cs="Calibri"/>
                <w:sz w:val="22"/>
                <w:szCs w:val="22"/>
              </w:rPr>
              <w:t>classroom</w:t>
            </w:r>
            <w:proofErr w:type="spellEnd"/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  <w:lang w:val="en-GB"/>
              </w:rPr>
            </w:pPr>
            <w:r w:rsidRPr="00B131D4">
              <w:rPr>
                <w:rFonts w:cs="Calibri"/>
                <w:sz w:val="22"/>
                <w:szCs w:val="22"/>
                <w:lang w:val="en-GB"/>
              </w:rPr>
              <w:t>Peer tutoring e peer teaching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  <w:lang w:val="en-GB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Elaborazione di mappe concettuali individuali o in gruppo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Approccio pluridisciplinare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Attività per gruppi di livello omogenei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Attività di laboratorio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Attività a crescente livello di difficoltà: approccio a spirale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Presentazione di argomenti da parte degli alunni (approfondimento o argomenti nuovi)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Lavoro a stazioni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Realizzazione e presentazione di progetti, individuali o in gruppo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Didattica per scenari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B131D4">
              <w:rPr>
                <w:rFonts w:cs="Calibri"/>
                <w:sz w:val="22"/>
                <w:szCs w:val="22"/>
              </w:rPr>
              <w:t>Gamification</w:t>
            </w:r>
            <w:proofErr w:type="spellEnd"/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proofErr w:type="spellStart"/>
            <w:r w:rsidRPr="00B131D4">
              <w:rPr>
                <w:rFonts w:cs="Calibri"/>
                <w:sz w:val="22"/>
                <w:szCs w:val="22"/>
              </w:rPr>
              <w:t>Microlearning</w:t>
            </w:r>
            <w:proofErr w:type="spellEnd"/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B131D4">
              <w:rPr>
                <w:rFonts w:cs="Calibri"/>
                <w:sz w:val="22"/>
                <w:szCs w:val="22"/>
              </w:rPr>
              <w:t>Assegnazione di compiti per casa personalizzati o individualizzati</w:t>
            </w:r>
          </w:p>
        </w:tc>
      </w:tr>
      <w:tr w:rsidR="001E1E56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pStyle w:val="Default"/>
              <w:spacing w:after="200"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131D4">
              <w:rPr>
                <w:rFonts w:asciiTheme="minorHAnsi" w:hAnsiTheme="minorHAnsi" w:cs="Calibri"/>
                <w:sz w:val="22"/>
                <w:szCs w:val="22"/>
              </w:rPr>
              <w:t>Altro:</w:t>
            </w:r>
          </w:p>
        </w:tc>
      </w:tr>
    </w:tbl>
    <w:p w:rsidR="001E1E56" w:rsidRDefault="001E1E56" w:rsidP="001E1E56">
      <w:pPr>
        <w:tabs>
          <w:tab w:val="left" w:pos="5796"/>
        </w:tabs>
        <w:spacing w:after="0" w:line="240" w:lineRule="auto"/>
        <w:jc w:val="both"/>
        <w:rPr>
          <w:rFonts w:cs="Calibri"/>
          <w:b/>
          <w:color w:val="000000"/>
          <w:sz w:val="6"/>
          <w:szCs w:val="6"/>
          <w:vertAlign w:val="superscript"/>
        </w:rPr>
      </w:pPr>
    </w:p>
    <w:p w:rsidR="001E1E56" w:rsidRDefault="001E1E56" w:rsidP="001E1E56">
      <w:pPr>
        <w:tabs>
          <w:tab w:val="left" w:pos="5796"/>
        </w:tabs>
        <w:spacing w:after="0" w:line="240" w:lineRule="auto"/>
        <w:jc w:val="both"/>
        <w:rPr>
          <w:rFonts w:cs="Calibri"/>
          <w:b/>
          <w:color w:val="000000"/>
          <w:sz w:val="16"/>
          <w:szCs w:val="16"/>
        </w:rPr>
      </w:pPr>
    </w:p>
    <w:p w:rsidR="001E1E56" w:rsidRDefault="00772A59" w:rsidP="001E1E56">
      <w:pPr>
        <w:tabs>
          <w:tab w:val="left" w:pos="5796"/>
        </w:tabs>
        <w:spacing w:after="0" w:line="240" w:lineRule="auto"/>
        <w:jc w:val="both"/>
        <w:rPr>
          <w:rFonts w:cs="Calibri"/>
          <w:bCs/>
          <w:color w:val="000000"/>
        </w:rPr>
      </w:pPr>
      <w:r w:rsidRPr="00772A59">
        <w:rPr>
          <w:rFonts w:cs="Calibri"/>
          <w:bCs/>
          <w:color w:val="000000"/>
        </w:rPr>
        <w:t>Motivi di eventuali discrepanze rispetto a quanto progettato: ____________________________________________________________</w:t>
      </w:r>
    </w:p>
    <w:p w:rsidR="00772A59" w:rsidRPr="00772A59" w:rsidRDefault="00772A59" w:rsidP="001E1E56">
      <w:pPr>
        <w:tabs>
          <w:tab w:val="left" w:pos="5796"/>
        </w:tabs>
        <w:spacing w:after="0" w:line="240" w:lineRule="auto"/>
        <w:jc w:val="both"/>
        <w:rPr>
          <w:rFonts w:cs="Calibri"/>
          <w:bCs/>
          <w:color w:val="000000"/>
        </w:rPr>
      </w:pPr>
    </w:p>
    <w:p w:rsidR="001E1E56" w:rsidRPr="00B131D4" w:rsidRDefault="001E1E56" w:rsidP="001E1E56">
      <w:pPr>
        <w:tabs>
          <w:tab w:val="left" w:pos="5796"/>
        </w:tabs>
        <w:spacing w:after="0" w:line="240" w:lineRule="auto"/>
        <w:jc w:val="both"/>
        <w:rPr>
          <w:rFonts w:cs="Calibri"/>
          <w:b/>
          <w:i/>
          <w:iCs/>
        </w:rPr>
      </w:pPr>
      <w:r w:rsidRPr="00B131D4">
        <w:rPr>
          <w:rFonts w:eastAsiaTheme="majorEastAsia" w:cs="Calibri"/>
          <w:b/>
          <w:i/>
          <w:iCs/>
        </w:rPr>
        <w:t xml:space="preserve">Strumenti, sussidi didattici e spazi </w:t>
      </w:r>
      <w:r w:rsidR="00772A59">
        <w:rPr>
          <w:rFonts w:eastAsiaTheme="majorEastAsia" w:cs="Calibri"/>
          <w:b/>
          <w:i/>
          <w:iCs/>
        </w:rPr>
        <w:t>utilizzati</w:t>
      </w:r>
    </w:p>
    <w:p w:rsidR="001E1E56" w:rsidRDefault="001E1E56" w:rsidP="001E1E56">
      <w:pPr>
        <w:tabs>
          <w:tab w:val="left" w:pos="5796"/>
        </w:tabs>
        <w:spacing w:after="0" w:line="240" w:lineRule="auto"/>
        <w:jc w:val="both"/>
        <w:rPr>
          <w:rFonts w:cs="Calibri"/>
          <w:b/>
          <w:color w:val="000000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637"/>
      </w:tblGrid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Libri di testo cartacei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Libri di testo redatti in forma mista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Libri d</w:t>
            </w:r>
            <w:r w:rsidRPr="00B131D4">
              <w:rPr>
                <w:sz w:val="22"/>
                <w:szCs w:val="22"/>
              </w:rPr>
              <w:t>i testo</w:t>
            </w: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r w:rsidRPr="00B131D4">
              <w:rPr>
                <w:rStyle w:val="mw-headline"/>
                <w:rFonts w:cs="Calibri"/>
                <w:color w:val="000000"/>
                <w:sz w:val="22"/>
                <w:szCs w:val="22"/>
              </w:rPr>
              <w:t>in formato digitale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Materiali e strumenti cartacei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Materiali e strumenti digitali (online e in locale)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Google Workspace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B131D4">
              <w:rPr>
                <w:rFonts w:cs="Calibri"/>
                <w:color w:val="000000"/>
                <w:sz w:val="22"/>
                <w:szCs w:val="22"/>
              </w:rPr>
              <w:t>Classroom</w:t>
            </w:r>
            <w:proofErr w:type="spellEnd"/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  <w:shd w:val="clear" w:color="auto" w:fill="FFFFFF"/>
              </w:rPr>
              <w:t>Videoconferenza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Testi didattici di supporto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Stampa specialistica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Documenti autentici complementari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Materiale audio-visivo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Tecnologie informatiche: Internet, LIM, touchscreen, laboratorio informatico, computer, tablet, </w:t>
            </w:r>
            <w:proofErr w:type="spellStart"/>
            <w:r w:rsidRPr="00B131D4">
              <w:rPr>
                <w:rFonts w:cs="Calibri"/>
                <w:color w:val="000000"/>
                <w:sz w:val="22"/>
                <w:szCs w:val="22"/>
              </w:rPr>
              <w:t>smartpen</w:t>
            </w:r>
            <w:proofErr w:type="spellEnd"/>
            <w:r w:rsidRPr="00B131D4">
              <w:rPr>
                <w:rFonts w:cs="Calibri"/>
                <w:color w:val="000000"/>
                <w:sz w:val="22"/>
                <w:szCs w:val="22"/>
              </w:rPr>
              <w:t>, webcam</w:t>
            </w:r>
            <w:proofErr w:type="gramStart"/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 ..</w:t>
            </w:r>
            <w:proofErr w:type="gramEnd"/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Strumenti specifici (scientifici, tecnici, musicali, artistici, ecc.)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Aule disciplinari (compresa palestra)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Aula della classe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Laboratori o aule speciali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Biblioteca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Spazi all’aperto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Partecipazione a laboratori, spettacoli, conferenze, ecc.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Viaggi di istruzione, scambi, visite e uscite didattiche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7" w:type="dxa"/>
            <w:shd w:val="clear" w:color="auto" w:fill="auto"/>
          </w:tcPr>
          <w:p w:rsidR="001E1E56" w:rsidRPr="00B131D4" w:rsidRDefault="001E1E56" w:rsidP="008B3FA2">
            <w:pPr>
              <w:tabs>
                <w:tab w:val="left" w:pos="579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Altro:</w:t>
            </w:r>
            <w:r w:rsidRPr="00B131D4">
              <w:rPr>
                <w:rFonts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1E1E56" w:rsidRDefault="001E1E56" w:rsidP="001E1E56">
      <w:pPr>
        <w:tabs>
          <w:tab w:val="left" w:pos="5796"/>
        </w:tabs>
        <w:spacing w:after="0" w:line="240" w:lineRule="auto"/>
        <w:jc w:val="both"/>
        <w:rPr>
          <w:rFonts w:cs="Calibri"/>
          <w:b/>
          <w:color w:val="000000"/>
          <w:sz w:val="6"/>
          <w:szCs w:val="6"/>
          <w:vertAlign w:val="superscript"/>
        </w:rPr>
      </w:pPr>
    </w:p>
    <w:p w:rsidR="001E1E56" w:rsidRDefault="001E1E56" w:rsidP="001E1E56">
      <w:pPr>
        <w:spacing w:after="0" w:line="240" w:lineRule="auto"/>
        <w:jc w:val="both"/>
        <w:rPr>
          <w:rFonts w:cs="Calibri"/>
          <w:b/>
          <w:color w:val="000000"/>
        </w:rPr>
      </w:pPr>
    </w:p>
    <w:p w:rsidR="00772A59" w:rsidRPr="00772A59" w:rsidRDefault="00772A59" w:rsidP="00772A59">
      <w:pPr>
        <w:tabs>
          <w:tab w:val="left" w:pos="5796"/>
        </w:tabs>
        <w:spacing w:after="0" w:line="240" w:lineRule="auto"/>
        <w:jc w:val="both"/>
        <w:rPr>
          <w:rFonts w:cs="Calibri"/>
          <w:bCs/>
          <w:color w:val="000000"/>
        </w:rPr>
      </w:pPr>
      <w:r w:rsidRPr="00772A59">
        <w:rPr>
          <w:rFonts w:cs="Calibri"/>
          <w:bCs/>
          <w:color w:val="000000"/>
        </w:rPr>
        <w:t>Motivi di eventuali discrepanze rispetto a quanto progettato: ____________________________________________________________</w:t>
      </w:r>
    </w:p>
    <w:p w:rsidR="001E1E56" w:rsidRDefault="001E1E56" w:rsidP="001E1E56">
      <w:pPr>
        <w:spacing w:after="0" w:line="240" w:lineRule="auto"/>
        <w:jc w:val="both"/>
        <w:rPr>
          <w:rFonts w:cs="Calibri"/>
          <w:b/>
          <w:color w:val="000000"/>
        </w:rPr>
      </w:pPr>
    </w:p>
    <w:p w:rsidR="001E1E56" w:rsidRPr="00B131D4" w:rsidRDefault="001E1E56" w:rsidP="001E1E56">
      <w:pPr>
        <w:pStyle w:val="Titolo4"/>
        <w:spacing w:line="240" w:lineRule="auto"/>
        <w:jc w:val="both"/>
        <w:rPr>
          <w:rFonts w:cs="Calibri"/>
          <w:bCs/>
          <w:color w:val="auto"/>
        </w:rPr>
      </w:pPr>
      <w:r w:rsidRPr="00B131D4">
        <w:rPr>
          <w:rFonts w:cs="Calibri"/>
          <w:b/>
          <w:color w:val="auto"/>
        </w:rPr>
        <w:t xml:space="preserve">Interventi </w:t>
      </w:r>
      <w:r w:rsidR="00772A59">
        <w:rPr>
          <w:rFonts w:cs="Calibri"/>
          <w:b/>
          <w:color w:val="auto"/>
        </w:rPr>
        <w:t>svolti</w:t>
      </w:r>
      <w:r w:rsidRPr="00B131D4">
        <w:rPr>
          <w:rFonts w:cs="Calibri"/>
          <w:b/>
          <w:color w:val="auto"/>
        </w:rPr>
        <w:t xml:space="preserve"> per la programmazione di percorsi personalizzati finalizzati a favorire il processo di apprendimento in riferimento alla tipologia della classe e/o di specifici gruppi di studenti</w:t>
      </w:r>
      <w:r w:rsidRPr="00B131D4">
        <w:rPr>
          <w:rFonts w:cs="Calibri"/>
          <w:color w:val="auto"/>
        </w:rPr>
        <w:t xml:space="preserve"> </w:t>
      </w:r>
    </w:p>
    <w:p w:rsidR="001E1E56" w:rsidRDefault="001E1E56" w:rsidP="001E1E56">
      <w:pPr>
        <w:spacing w:after="0" w:line="240" w:lineRule="auto"/>
        <w:jc w:val="both"/>
        <w:rPr>
          <w:rFonts w:cs="Calibri"/>
          <w:color w:val="000000"/>
        </w:rPr>
      </w:pPr>
    </w:p>
    <w:p w:rsidR="001E1E56" w:rsidRPr="00B131D4" w:rsidRDefault="001E1E56" w:rsidP="001E1E56">
      <w:pPr>
        <w:spacing w:after="120" w:line="240" w:lineRule="auto"/>
        <w:jc w:val="both"/>
        <w:rPr>
          <w:rFonts w:cs="Calibri"/>
          <w:i/>
          <w:iCs/>
          <w:color w:val="000000"/>
        </w:rPr>
      </w:pPr>
      <w:r w:rsidRPr="00B131D4">
        <w:rPr>
          <w:rFonts w:cs="Calibri"/>
          <w:i/>
          <w:iCs/>
          <w:color w:val="000000"/>
        </w:rPr>
        <w:lastRenderedPageBreak/>
        <w:t xml:space="preserve">Attività di approfondimento e di sviluppo delle eccellenze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778"/>
      </w:tblGrid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Approfondimento, rielaborazione e </w:t>
            </w:r>
            <w:proofErr w:type="spellStart"/>
            <w:r w:rsidRPr="00B131D4">
              <w:rPr>
                <w:rFonts w:cs="Calibri"/>
                <w:color w:val="000000"/>
                <w:sz w:val="22"/>
                <w:szCs w:val="22"/>
              </w:rPr>
              <w:t>problematizzazione</w:t>
            </w:r>
            <w:proofErr w:type="spellEnd"/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 dei contenuti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Affidamento di incarichi e/o impegni di coordinamento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Valorizzazione degli interessi extrascolastici positivi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Ricerche ed approfondimenti individuali e/o di gruppo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Valorizzazione della creatività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Lettura di testi extrascolastici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Viaggi di istruzione, scambi, stage, visite e uscite didattiche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Attivazione da parte del docente di percorsi extracurricolari di approfondimento (se possibile per la scuola)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Altro: </w:t>
            </w:r>
          </w:p>
        </w:tc>
      </w:tr>
    </w:tbl>
    <w:p w:rsidR="001E1E56" w:rsidRDefault="001E1E56" w:rsidP="001E1E56">
      <w:pPr>
        <w:pStyle w:val="Titolo4"/>
        <w:jc w:val="both"/>
        <w:rPr>
          <w:rFonts w:ascii="Calibri" w:hAnsi="Calibri" w:cs="Calibri"/>
          <w:b/>
          <w:bCs/>
          <w:color w:val="000000"/>
        </w:rPr>
      </w:pPr>
    </w:p>
    <w:p w:rsidR="001E1E56" w:rsidRPr="00B131D4" w:rsidRDefault="001E1E56" w:rsidP="001E1E56">
      <w:pPr>
        <w:spacing w:after="120" w:line="240" w:lineRule="auto"/>
        <w:rPr>
          <w:rFonts w:cs="Calibri"/>
          <w:bCs/>
          <w:i/>
          <w:iCs/>
          <w:color w:val="000000"/>
        </w:rPr>
      </w:pPr>
      <w:r w:rsidRPr="00B131D4">
        <w:rPr>
          <w:rFonts w:cs="Calibri"/>
          <w:bCs/>
          <w:i/>
          <w:iCs/>
          <w:color w:val="000000"/>
        </w:rPr>
        <w:t>Attività di supporto e consolidamento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778"/>
      </w:tblGrid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Coinvolgimento in compiti e attività a diverso e crescente livello di difficoltà e di complessità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Esercitazioni per facilitare l’apprendimento e il riutilizzo critico delle conoscenze e delle competenze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Lavoro cooperativo in gruppi di lavoro con studenti con un diverso grado di motivazione e strumentazione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Collaborazione con compagni di classe con interessi e motivazione più strutturati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Monitoraggio più sistematico dei processi di apprendimento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Valorizzazione delle esperienze extrascolastiche (apprendimento informale e non formale)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Attivazione da parte del docente di percorsi extracurricolari di consolidamento (se possibile per la scuola)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Altro:</w:t>
            </w:r>
          </w:p>
        </w:tc>
      </w:tr>
    </w:tbl>
    <w:p w:rsidR="001E1E56" w:rsidRDefault="001E1E56" w:rsidP="001E1E56">
      <w:pPr>
        <w:spacing w:after="0" w:line="240" w:lineRule="auto"/>
        <w:jc w:val="both"/>
        <w:rPr>
          <w:rFonts w:cs="Calibri"/>
          <w:color w:val="000000"/>
        </w:rPr>
      </w:pPr>
    </w:p>
    <w:p w:rsidR="001E1E56" w:rsidRDefault="001E1E56" w:rsidP="001E1E56">
      <w:pPr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p w:rsidR="001E1E56" w:rsidRPr="00B131D4" w:rsidRDefault="001E1E56" w:rsidP="001E1E56">
      <w:pPr>
        <w:spacing w:after="0" w:line="240" w:lineRule="auto"/>
        <w:jc w:val="both"/>
        <w:rPr>
          <w:rFonts w:cs="Calibri"/>
          <w:i/>
          <w:iCs/>
          <w:color w:val="000000"/>
        </w:rPr>
      </w:pPr>
      <w:r w:rsidRPr="00B131D4">
        <w:rPr>
          <w:rFonts w:cs="Calibri"/>
          <w:i/>
          <w:iCs/>
          <w:color w:val="000000"/>
        </w:rPr>
        <w:t>Attività di recupero e riallineamento</w:t>
      </w:r>
    </w:p>
    <w:p w:rsidR="001E1E56" w:rsidRDefault="001E1E56" w:rsidP="001E1E56">
      <w:pPr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778"/>
      </w:tblGrid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Lezioni frontali e/o interattive e/o esercitazioni o altre metodologie e strategie didattiche a favore di tutta la classe su</w:t>
            </w:r>
            <w:r>
              <w:rPr>
                <w:rFonts w:cs="Calibri"/>
                <w:color w:val="000000"/>
                <w:sz w:val="22"/>
                <w:szCs w:val="22"/>
              </w:rPr>
              <w:t>gli obiettivi con criticità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Lezioni frontali e/o interattive e/o esercitazioni o altri metodi didattici a favore di parte della classe su</w:t>
            </w:r>
            <w:r>
              <w:rPr>
                <w:rFonts w:cs="Calibri"/>
                <w:color w:val="000000"/>
                <w:sz w:val="22"/>
                <w:szCs w:val="22"/>
              </w:rPr>
              <w:t>gli obiettivi con criticità</w:t>
            </w:r>
            <w:r w:rsidRPr="00B131D4">
              <w:rPr>
                <w:rFonts w:cs="Calibri"/>
                <w:color w:val="000000"/>
                <w:sz w:val="22"/>
                <w:szCs w:val="22"/>
              </w:rPr>
              <w:t>, con gli altri studenti impegnati in diverse attività (es. approfondimento)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ind w:right="-1985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Collaborazioni con docenti di altre classi per lezioni comuni su argomenti specifici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Studio assistito in classe, sotto la guida del docente, in modalità </w:t>
            </w:r>
            <w:r w:rsidRPr="00B131D4">
              <w:rPr>
                <w:rFonts w:cs="Calibri"/>
                <w:i/>
                <w:color w:val="000000"/>
                <w:sz w:val="22"/>
                <w:szCs w:val="22"/>
              </w:rPr>
              <w:t>peer tutoring</w:t>
            </w: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 e </w:t>
            </w:r>
            <w:r w:rsidRPr="00B131D4">
              <w:rPr>
                <w:rFonts w:cs="Calibri"/>
                <w:i/>
                <w:color w:val="000000"/>
                <w:sz w:val="22"/>
                <w:szCs w:val="22"/>
              </w:rPr>
              <w:t>peer teaching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Coinvolgimento in compiti a diverso e crescente livello di difficoltà e di complessità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Diversificazione e/o adattamento dei contenuti disciplinari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Adattamento/allungamento dei tempi di acquisizione dei contenuti disciplinari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Monitoraggio più sistematico dei processi di apprendimento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Coinvolgimento in attività di cooperative learning (es. lavori di gruppo), con l’inserimento in gruppi di lavoro in modalità di </w:t>
            </w:r>
            <w:r w:rsidRPr="00B131D4">
              <w:rPr>
                <w:rFonts w:cs="Calibri"/>
                <w:i/>
                <w:color w:val="000000"/>
                <w:sz w:val="22"/>
                <w:szCs w:val="22"/>
              </w:rPr>
              <w:t>sviluppo prossimale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>Attivazione da parte del docente di percorsi extracurricolari di recupero (se possibile per la scuola)</w:t>
            </w:r>
          </w:p>
        </w:tc>
      </w:tr>
      <w:tr w:rsidR="001E1E56" w:rsidRPr="00B131D4" w:rsidTr="008B3FA2">
        <w:tc>
          <w:tcPr>
            <w:tcW w:w="392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3778" w:type="dxa"/>
            <w:shd w:val="clear" w:color="auto" w:fill="auto"/>
          </w:tcPr>
          <w:p w:rsidR="001E1E56" w:rsidRPr="00B131D4" w:rsidRDefault="001E1E56" w:rsidP="008B3FA2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B131D4">
              <w:rPr>
                <w:rFonts w:cs="Calibri"/>
                <w:color w:val="000000"/>
                <w:sz w:val="22"/>
                <w:szCs w:val="22"/>
              </w:rPr>
              <w:t xml:space="preserve">Altro: </w:t>
            </w:r>
          </w:p>
        </w:tc>
      </w:tr>
    </w:tbl>
    <w:p w:rsidR="001E1E56" w:rsidRDefault="001E1E56" w:rsidP="001E1E56">
      <w:pPr>
        <w:spacing w:after="0" w:line="240" w:lineRule="auto"/>
        <w:ind w:left="900"/>
        <w:jc w:val="both"/>
        <w:rPr>
          <w:rFonts w:cs="Calibri"/>
          <w:color w:val="000000"/>
          <w:sz w:val="6"/>
          <w:szCs w:val="6"/>
        </w:rPr>
      </w:pPr>
    </w:p>
    <w:p w:rsidR="001E1E56" w:rsidRDefault="001E1E56" w:rsidP="001E1E56">
      <w:pPr>
        <w:spacing w:after="0" w:line="240" w:lineRule="auto"/>
        <w:jc w:val="both"/>
        <w:rPr>
          <w:rFonts w:cs="Calibri"/>
          <w:color w:val="000000"/>
          <w:sz w:val="20"/>
          <w:szCs w:val="20"/>
          <w:vertAlign w:val="superscript"/>
        </w:rPr>
      </w:pPr>
    </w:p>
    <w:p w:rsidR="00772A59" w:rsidRPr="00772A59" w:rsidRDefault="00772A59" w:rsidP="00772A59">
      <w:pPr>
        <w:tabs>
          <w:tab w:val="left" w:pos="5796"/>
        </w:tabs>
        <w:spacing w:after="0" w:line="240" w:lineRule="auto"/>
        <w:jc w:val="both"/>
        <w:rPr>
          <w:rFonts w:cs="Calibri"/>
          <w:bCs/>
          <w:color w:val="000000"/>
        </w:rPr>
      </w:pPr>
      <w:r w:rsidRPr="00772A59">
        <w:rPr>
          <w:rFonts w:cs="Calibri"/>
          <w:bCs/>
          <w:color w:val="000000"/>
        </w:rPr>
        <w:t>Motivi di eventuali discrepanze rispetto a quanto progettato: ____________________________________________________________</w:t>
      </w:r>
    </w:p>
    <w:p w:rsidR="001E1E56" w:rsidRDefault="001E1E56" w:rsidP="001E1E56">
      <w:pPr>
        <w:tabs>
          <w:tab w:val="left" w:pos="5796"/>
        </w:tabs>
        <w:spacing w:after="0" w:line="240" w:lineRule="auto"/>
        <w:jc w:val="both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ab/>
      </w:r>
    </w:p>
    <w:p w:rsidR="001E1E56" w:rsidRPr="001D3135" w:rsidRDefault="001E1E56" w:rsidP="001E1E56">
      <w:pPr>
        <w:pStyle w:val="Titolo4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CF9FE"/>
        <w:spacing w:line="240" w:lineRule="auto"/>
        <w:jc w:val="both"/>
        <w:rPr>
          <w:rFonts w:cs="Calibri"/>
          <w:b/>
          <w:color w:val="auto"/>
          <w:sz w:val="28"/>
          <w:szCs w:val="28"/>
        </w:rPr>
      </w:pPr>
      <w:r w:rsidRPr="001D3135">
        <w:rPr>
          <w:rFonts w:cs="Calibri"/>
          <w:b/>
          <w:color w:val="auto"/>
          <w:sz w:val="28"/>
          <w:szCs w:val="28"/>
        </w:rPr>
        <w:t>Verifica e valutazione</w:t>
      </w:r>
    </w:p>
    <w:p w:rsidR="001E1E56" w:rsidRPr="00840E55" w:rsidRDefault="001E1E56" w:rsidP="001E1E56">
      <w:pPr>
        <w:pStyle w:val="Titolo4"/>
        <w:spacing w:line="240" w:lineRule="auto"/>
        <w:jc w:val="both"/>
        <w:rPr>
          <w:rFonts w:cs="Calibri"/>
          <w:b/>
          <w:color w:val="auto"/>
        </w:rPr>
      </w:pPr>
      <w:r>
        <w:rPr>
          <w:rFonts w:cs="Calibri"/>
          <w:b/>
          <w:color w:val="auto"/>
        </w:rPr>
        <w:t>Tipologie di prove/attività da valutare</w:t>
      </w:r>
    </w:p>
    <w:p w:rsidR="001E1E56" w:rsidRDefault="00772A59" w:rsidP="001E1E56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</w:t>
      </w:r>
      <w:r w:rsidR="001E1E56">
        <w:rPr>
          <w:rFonts w:cs="Calibri"/>
          <w:color w:val="000000"/>
        </w:rPr>
        <w:t>ipologie di prove/attività</w:t>
      </w:r>
      <w:r>
        <w:rPr>
          <w:rFonts w:cs="Calibri"/>
          <w:color w:val="000000"/>
        </w:rPr>
        <w:t xml:space="preserve"> assegnate</w:t>
      </w:r>
      <w:r w:rsidR="001E1E56">
        <w:rPr>
          <w:rFonts w:cs="Calibri"/>
          <w:color w:val="000000"/>
        </w:rPr>
        <w:t>:</w:t>
      </w:r>
    </w:p>
    <w:p w:rsidR="001E1E56" w:rsidRDefault="001E1E56" w:rsidP="001E1E56">
      <w:pPr>
        <w:spacing w:after="0" w:line="240" w:lineRule="auto"/>
        <w:rPr>
          <w:rFonts w:cs="Calibri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3709"/>
      </w:tblGrid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Svolgimento del lavoro domestico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Interrogazioni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Risposte a domande poste durante la lezione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Test di comprensione scritta o orale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</w:t>
            </w:r>
            <w:r w:rsidRPr="00840E55">
              <w:rPr>
                <w:rFonts w:cs="Calibri"/>
                <w:color w:val="000000"/>
                <w:sz w:val="22"/>
                <w:szCs w:val="22"/>
              </w:rPr>
              <w:t>nterventi in classe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R</w:t>
            </w:r>
            <w:r w:rsidRPr="00840E55">
              <w:rPr>
                <w:rFonts w:cs="Calibri"/>
                <w:color w:val="000000"/>
                <w:sz w:val="22"/>
                <w:szCs w:val="22"/>
              </w:rPr>
              <w:t>elazioni, approfondimenti personali, presentazioni, “lezioni dell’alunno/a</w:t>
            </w:r>
            <w:proofErr w:type="gramStart"/>
            <w:r w:rsidRPr="00840E55">
              <w:rPr>
                <w:rFonts w:cs="Calibri"/>
                <w:color w:val="000000"/>
                <w:sz w:val="22"/>
                <w:szCs w:val="22"/>
              </w:rPr>
              <w:t>”,…</w:t>
            </w:r>
            <w:proofErr w:type="gramEnd"/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</w:t>
            </w:r>
            <w:r w:rsidRPr="00840E55">
              <w:rPr>
                <w:rFonts w:cs="Calibri"/>
                <w:color w:val="000000"/>
                <w:sz w:val="22"/>
                <w:szCs w:val="22"/>
              </w:rPr>
              <w:t>rove scritte (coerenti con la disciplina)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</w:t>
            </w:r>
            <w:r w:rsidRPr="00840E55">
              <w:rPr>
                <w:rFonts w:cs="Calibri"/>
                <w:color w:val="000000"/>
                <w:sz w:val="22"/>
                <w:szCs w:val="22"/>
              </w:rPr>
              <w:t>rove grafico-pratiche (prove di laboratorio, scienze motorie e sportive, arte, musica...)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Esercitazioni in aula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Prove non strutturate (stimolo aperto e risposta aperta)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Prove strutturate (stimolo chiuso e risposta chiusa)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840E55">
              <w:rPr>
                <w:rFonts w:cs="Calibri"/>
                <w:color w:val="000000"/>
                <w:sz w:val="22"/>
                <w:szCs w:val="22"/>
              </w:rPr>
              <w:t>Prove semi-strutturate (stimolo chiuso e risposta aperta)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Apporto nelle attività di gruppo, dibattiti, …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Atteggiamenti e comportamenti relativi all’obiettivo considerato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Altro:</w:t>
            </w:r>
          </w:p>
        </w:tc>
      </w:tr>
    </w:tbl>
    <w:p w:rsidR="00772A59" w:rsidRPr="00772A59" w:rsidRDefault="00772A59" w:rsidP="00772A59">
      <w:pPr>
        <w:tabs>
          <w:tab w:val="left" w:pos="5796"/>
        </w:tabs>
        <w:spacing w:before="240" w:after="0" w:line="240" w:lineRule="auto"/>
        <w:jc w:val="both"/>
        <w:rPr>
          <w:rFonts w:cs="Calibri"/>
          <w:bCs/>
          <w:color w:val="000000"/>
        </w:rPr>
      </w:pPr>
      <w:r w:rsidRPr="00772A59">
        <w:rPr>
          <w:rFonts w:cs="Calibri"/>
          <w:bCs/>
          <w:color w:val="000000"/>
        </w:rPr>
        <w:t>Motivi di eventuali discrepanze rispetto a quanto progettato: ____________________________________________________________</w:t>
      </w:r>
    </w:p>
    <w:p w:rsidR="00772A59" w:rsidRDefault="00772A59" w:rsidP="001E1E56"/>
    <w:p w:rsidR="001E1E56" w:rsidRPr="00B131D4" w:rsidRDefault="001E1E56" w:rsidP="001E1E56">
      <w:pPr>
        <w:pStyle w:val="Titolo4"/>
        <w:spacing w:line="240" w:lineRule="auto"/>
        <w:jc w:val="both"/>
        <w:rPr>
          <w:rFonts w:cs="Calibri"/>
          <w:bCs/>
          <w:color w:val="auto"/>
        </w:rPr>
      </w:pPr>
      <w:r>
        <w:rPr>
          <w:rFonts w:cs="Calibri"/>
          <w:b/>
          <w:color w:val="auto"/>
        </w:rPr>
        <w:t>Modalità e criteri per la valutazione in itinere</w:t>
      </w:r>
    </w:p>
    <w:p w:rsidR="001E1E56" w:rsidRDefault="001E1E56" w:rsidP="001E1E56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Le modalità scelte per la comunicazione della valutazione in itinere:</w:t>
      </w:r>
    </w:p>
    <w:p w:rsidR="001E1E56" w:rsidRDefault="001E1E56" w:rsidP="001E1E56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 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3709"/>
      </w:tblGrid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Voto in decimi (collegato ad una rubrica di valutazione – disciplinare o relativa alla singola prova)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Descrizione del livello raggiunto a partire da una rubrica di valutazione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Feedback (riscontro) personalizzato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Annotazione nel registro o nel quaderno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Giudizio sintetico (collegato ad una rubrica di valutazione)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Altro:</w:t>
            </w:r>
          </w:p>
        </w:tc>
      </w:tr>
    </w:tbl>
    <w:p w:rsidR="001E1E56" w:rsidRDefault="001E1E56" w:rsidP="001E1E56">
      <w:pPr>
        <w:spacing w:before="240" w:after="120"/>
      </w:pPr>
      <w:r>
        <w:t>I criteri utilizzati per procedere alla valutazione delle varie tipologie di prova/attività: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3709"/>
      </w:tblGrid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Indicatori e descrittori presenti in rubriche di valutazione costruite dal docente (o dal dipartimento/ambito, o da un gruppo di docenti)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Indicatori e descrittori presenti in rubriche di valutazione costruite con gli alunni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Indicatori e descrittori presenti in griglie di osservazione costruite dal docente (o dal dipartimento/ambito, o da un gruppo di docenti)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Indicatori e descrittori presenti in griglie di osservazione costruite con gli alunni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Calcolo di punteggi e percentuali</w:t>
            </w:r>
          </w:p>
        </w:tc>
      </w:tr>
      <w:tr w:rsidR="001E1E56" w:rsidRPr="00840E55" w:rsidTr="008B3FA2">
        <w:tc>
          <w:tcPr>
            <w:tcW w:w="199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01" w:type="pct"/>
            <w:shd w:val="clear" w:color="auto" w:fill="auto"/>
          </w:tcPr>
          <w:p w:rsidR="001E1E56" w:rsidRPr="00840E55" w:rsidRDefault="001E1E56" w:rsidP="008B3FA2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Altro:</w:t>
            </w:r>
          </w:p>
        </w:tc>
      </w:tr>
    </w:tbl>
    <w:p w:rsidR="00772A59" w:rsidRPr="00772A59" w:rsidRDefault="00772A59" w:rsidP="00772A59">
      <w:pPr>
        <w:tabs>
          <w:tab w:val="left" w:pos="5796"/>
        </w:tabs>
        <w:spacing w:before="240" w:after="0" w:line="240" w:lineRule="auto"/>
        <w:jc w:val="both"/>
        <w:rPr>
          <w:rFonts w:cs="Calibri"/>
          <w:bCs/>
          <w:color w:val="000000"/>
        </w:rPr>
      </w:pPr>
      <w:r w:rsidRPr="00772A59">
        <w:rPr>
          <w:rFonts w:cs="Calibri"/>
          <w:bCs/>
          <w:color w:val="000000"/>
        </w:rPr>
        <w:t>Motivi di eventuali discrepanze rispetto a quanto progettato: ____________________________________________________________</w:t>
      </w:r>
    </w:p>
    <w:p w:rsidR="001E1E56" w:rsidRPr="00B131D4" w:rsidRDefault="001E1E56" w:rsidP="001E1E56">
      <w:pPr>
        <w:pStyle w:val="Titolo4"/>
        <w:spacing w:before="360" w:line="240" w:lineRule="auto"/>
        <w:jc w:val="both"/>
        <w:rPr>
          <w:rFonts w:cs="Calibri"/>
          <w:bCs/>
          <w:color w:val="auto"/>
        </w:rPr>
      </w:pPr>
      <w:r>
        <w:rPr>
          <w:rFonts w:cs="Calibri"/>
          <w:b/>
          <w:color w:val="auto"/>
        </w:rPr>
        <w:t>Modalità di valutazione intermedia e finale</w:t>
      </w:r>
    </w:p>
    <w:p w:rsidR="001E1E56" w:rsidRDefault="008B590C" w:rsidP="001E1E56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Eventuali criticità riscontrate rispetto alla valutazione </w:t>
      </w:r>
      <w:proofErr w:type="gramStart"/>
      <w:r>
        <w:rPr>
          <w:rFonts w:cs="Calibri"/>
          <w:color w:val="000000"/>
        </w:rPr>
        <w:t>intermedia</w:t>
      </w:r>
      <w:proofErr w:type="gramEnd"/>
      <w:r>
        <w:rPr>
          <w:rFonts w:cs="Calibri"/>
          <w:color w:val="000000"/>
        </w:rPr>
        <w:t xml:space="preserve"> e finale: ____________________________________________</w:t>
      </w:r>
    </w:p>
    <w:p w:rsidR="001E1E56" w:rsidRDefault="001E1E56" w:rsidP="001E1E56">
      <w:pPr>
        <w:spacing w:after="0" w:line="240" w:lineRule="auto"/>
        <w:rPr>
          <w:rFonts w:cs="Calibri"/>
          <w:color w:val="000000"/>
        </w:rPr>
      </w:pPr>
    </w:p>
    <w:p w:rsidR="008B590C" w:rsidRPr="001D3135" w:rsidRDefault="008B590C" w:rsidP="008B590C">
      <w:pPr>
        <w:pStyle w:val="Titolo4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CF9FE"/>
        <w:spacing w:line="240" w:lineRule="auto"/>
        <w:jc w:val="both"/>
        <w:rPr>
          <w:rFonts w:cs="Calibri"/>
          <w:b/>
          <w:color w:val="auto"/>
          <w:sz w:val="28"/>
          <w:szCs w:val="28"/>
        </w:rPr>
      </w:pPr>
      <w:r>
        <w:rPr>
          <w:rFonts w:cs="Calibri"/>
          <w:b/>
          <w:color w:val="auto"/>
          <w:sz w:val="28"/>
          <w:szCs w:val="28"/>
        </w:rPr>
        <w:t>Riflessioni finali</w:t>
      </w:r>
    </w:p>
    <w:p w:rsidR="008B590C" w:rsidRDefault="008B590C" w:rsidP="001E1E56">
      <w:pPr>
        <w:spacing w:after="0" w:line="240" w:lineRule="auto"/>
        <w:rPr>
          <w:rFonts w:cs="Calibri"/>
          <w:color w:val="000000"/>
        </w:rPr>
      </w:pPr>
    </w:p>
    <w:p w:rsidR="008B590C" w:rsidRPr="008B590C" w:rsidRDefault="008B590C" w:rsidP="008B590C">
      <w:pPr>
        <w:keepNext/>
        <w:tabs>
          <w:tab w:val="left" w:pos="9360"/>
          <w:tab w:val="left" w:pos="9638"/>
        </w:tabs>
        <w:spacing w:after="120" w:line="240" w:lineRule="auto"/>
        <w:jc w:val="both"/>
        <w:rPr>
          <w:rFonts w:cstheme="minorHAnsi"/>
          <w:b/>
          <w:i/>
        </w:rPr>
      </w:pPr>
      <w:r w:rsidRPr="008B590C">
        <w:rPr>
          <w:rFonts w:cstheme="minorHAnsi"/>
          <w:b/>
          <w:i/>
        </w:rPr>
        <w:t>Rapporto Scuola-Famiglia:</w:t>
      </w:r>
    </w:p>
    <w:p w:rsidR="008B590C" w:rsidRPr="008B590C" w:rsidRDefault="008B590C" w:rsidP="008B590C">
      <w:pPr>
        <w:tabs>
          <w:tab w:val="left" w:pos="360"/>
          <w:tab w:val="left" w:pos="720"/>
          <w:tab w:val="left" w:pos="9360"/>
          <w:tab w:val="left" w:pos="9638"/>
        </w:tabs>
        <w:jc w:val="both"/>
        <w:rPr>
          <w:rFonts w:cstheme="minorHAnsi"/>
          <w:sz w:val="22"/>
          <w:szCs w:val="22"/>
        </w:rPr>
      </w:pPr>
      <w:r w:rsidRPr="008B590C">
        <w:rPr>
          <w:rFonts w:cstheme="minorHAnsi"/>
        </w:rPr>
        <w:t xml:space="preserve">Giudizio sulla collaborazione </w:t>
      </w:r>
      <w:proofErr w:type="gramStart"/>
      <w:r w:rsidRPr="008B590C">
        <w:rPr>
          <w:rFonts w:cstheme="minorHAnsi"/>
        </w:rPr>
        <w:t>osservata:</w:t>
      </w:r>
      <w:r>
        <w:rPr>
          <w:rFonts w:cstheme="minorHAnsi"/>
        </w:rPr>
        <w:t xml:space="preserve">   </w:t>
      </w:r>
      <w:proofErr w:type="gramEnd"/>
      <w:r>
        <w:rPr>
          <w:rFonts w:cstheme="minorHAnsi"/>
        </w:rPr>
        <w:t xml:space="preserve">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o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Accettabile</w:t>
      </w:r>
      <w:r>
        <w:rPr>
          <w:rFonts w:cstheme="minorHAnsi"/>
          <w:sz w:val="22"/>
          <w:szCs w:val="22"/>
        </w:rPr>
        <w:t xml:space="preserve">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Insoddisfacente</w:t>
      </w:r>
      <w:r>
        <w:rPr>
          <w:rFonts w:cstheme="minorHAnsi"/>
          <w:sz w:val="22"/>
          <w:szCs w:val="22"/>
        </w:rPr>
        <w:t xml:space="preserve">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Negativo</w:t>
      </w:r>
    </w:p>
    <w:p w:rsidR="008B590C" w:rsidRPr="008B590C" w:rsidRDefault="008B590C" w:rsidP="008B590C">
      <w:pPr>
        <w:tabs>
          <w:tab w:val="left" w:pos="360"/>
          <w:tab w:val="left" w:pos="720"/>
          <w:tab w:val="left" w:pos="9360"/>
          <w:tab w:val="left" w:pos="9638"/>
        </w:tabs>
        <w:jc w:val="both"/>
        <w:rPr>
          <w:rFonts w:cstheme="minorHAnsi"/>
        </w:rPr>
      </w:pPr>
      <w:r w:rsidRPr="008B590C">
        <w:rPr>
          <w:rFonts w:cstheme="minorHAnsi"/>
        </w:rPr>
        <w:t>Proposte per migliorare la comunicazione Scuola</w:t>
      </w:r>
      <w:r>
        <w:rPr>
          <w:rFonts w:cstheme="minorHAnsi"/>
        </w:rPr>
        <w:t>-</w:t>
      </w:r>
      <w:r w:rsidRPr="008B590C">
        <w:rPr>
          <w:rFonts w:cstheme="minorHAnsi"/>
        </w:rPr>
        <w:t>Famiglia:</w:t>
      </w:r>
      <w:r>
        <w:rPr>
          <w:rFonts w:cstheme="minorHAnsi"/>
        </w:rPr>
        <w:t xml:space="preserve"> _____________________________________________________________</w:t>
      </w:r>
    </w:p>
    <w:p w:rsidR="008B590C" w:rsidRPr="00532259" w:rsidRDefault="008B590C" w:rsidP="008B590C">
      <w:pPr>
        <w:rPr>
          <w:rFonts w:cstheme="minorHAnsi"/>
          <w:sz w:val="16"/>
          <w:szCs w:val="16"/>
        </w:rPr>
      </w:pPr>
    </w:p>
    <w:p w:rsidR="008B590C" w:rsidRPr="008B590C" w:rsidRDefault="008B590C" w:rsidP="008B590C">
      <w:pPr>
        <w:keepNext/>
        <w:tabs>
          <w:tab w:val="left" w:pos="9360"/>
          <w:tab w:val="left" w:pos="9638"/>
        </w:tabs>
        <w:spacing w:after="120" w:line="240" w:lineRule="auto"/>
        <w:jc w:val="both"/>
        <w:rPr>
          <w:rFonts w:cstheme="minorHAnsi"/>
          <w:b/>
          <w:i/>
        </w:rPr>
      </w:pPr>
      <w:r w:rsidRPr="008B590C">
        <w:rPr>
          <w:rFonts w:cstheme="minorHAnsi"/>
          <w:b/>
          <w:i/>
        </w:rPr>
        <w:t>Osservazioni personali conclusive:</w:t>
      </w:r>
    </w:p>
    <w:p w:rsidR="008B590C" w:rsidRPr="008B590C" w:rsidRDefault="008B590C" w:rsidP="008B590C">
      <w:pPr>
        <w:tabs>
          <w:tab w:val="left" w:pos="9360"/>
          <w:tab w:val="left" w:pos="9638"/>
        </w:tabs>
        <w:jc w:val="both"/>
        <w:rPr>
          <w:rFonts w:cstheme="minorHAnsi"/>
          <w:sz w:val="28"/>
          <w:szCs w:val="28"/>
        </w:rPr>
      </w:pPr>
      <w:r w:rsidRPr="008B590C">
        <w:rPr>
          <w:rFonts w:cstheme="minorHAnsi"/>
          <w:sz w:val="28"/>
          <w:szCs w:val="28"/>
        </w:rPr>
        <w:t>_________________________________________________________________________________________</w:t>
      </w:r>
    </w:p>
    <w:p w:rsidR="001E1E56" w:rsidRDefault="001E1E56" w:rsidP="001E1E56">
      <w:pPr>
        <w:spacing w:after="0" w:line="240" w:lineRule="auto"/>
        <w:rPr>
          <w:rFonts w:cs="Calibri"/>
          <w:color w:val="000000"/>
        </w:rPr>
      </w:pPr>
    </w:p>
    <w:p w:rsidR="008B590C" w:rsidRDefault="008B590C" w:rsidP="001E1E56">
      <w:pPr>
        <w:spacing w:after="0" w:line="240" w:lineRule="auto"/>
        <w:rPr>
          <w:rFonts w:cs="Calibri"/>
          <w:color w:val="000000"/>
        </w:rPr>
      </w:pPr>
    </w:p>
    <w:p w:rsidR="008B590C" w:rsidRDefault="008B590C" w:rsidP="001E1E56">
      <w:pPr>
        <w:spacing w:after="0" w:line="240" w:lineRule="auto"/>
        <w:rPr>
          <w:rFonts w:cs="Calibri"/>
          <w:color w:val="000000"/>
        </w:rPr>
      </w:pPr>
    </w:p>
    <w:p w:rsidR="001E1E56" w:rsidRPr="008E0097" w:rsidRDefault="001E1E56" w:rsidP="001E1E56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Data _______________________                                                                                                           Firma del docente ____________________________</w:t>
      </w:r>
    </w:p>
    <w:p w:rsidR="00B03B2E" w:rsidRDefault="008C11CD"/>
    <w:sectPr w:rsidR="00B03B2E" w:rsidSect="0075561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436"/>
    <w:multiLevelType w:val="multilevel"/>
    <w:tmpl w:val="835612A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F0723"/>
    <w:multiLevelType w:val="hybridMultilevel"/>
    <w:tmpl w:val="0082D1BA"/>
    <w:lvl w:ilvl="0" w:tplc="7CCCFE74">
      <w:start w:val="6"/>
      <w:numFmt w:val="bullet"/>
      <w:lvlText w:val="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67A433D"/>
    <w:multiLevelType w:val="hybridMultilevel"/>
    <w:tmpl w:val="FF446BA4"/>
    <w:lvl w:ilvl="0" w:tplc="7CCCFE7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22A0"/>
    <w:multiLevelType w:val="multilevel"/>
    <w:tmpl w:val="BA10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B6D07"/>
    <w:multiLevelType w:val="multilevel"/>
    <w:tmpl w:val="BA10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AF414C"/>
    <w:multiLevelType w:val="multilevel"/>
    <w:tmpl w:val="77EE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22FB7"/>
    <w:multiLevelType w:val="hybridMultilevel"/>
    <w:tmpl w:val="7960D75C"/>
    <w:lvl w:ilvl="0" w:tplc="7CCCFE74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CFE74">
      <w:start w:val="6"/>
      <w:numFmt w:val="bullet"/>
      <w:lvlText w:val="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B4C9A"/>
    <w:multiLevelType w:val="hybridMultilevel"/>
    <w:tmpl w:val="C87CC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65EE2"/>
    <w:multiLevelType w:val="multilevel"/>
    <w:tmpl w:val="BA10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E73C59"/>
    <w:multiLevelType w:val="hybridMultilevel"/>
    <w:tmpl w:val="C8620C46"/>
    <w:lvl w:ilvl="0" w:tplc="7CCCFE74">
      <w:start w:val="6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56"/>
    <w:rsid w:val="001E1E56"/>
    <w:rsid w:val="00247D19"/>
    <w:rsid w:val="006A198E"/>
    <w:rsid w:val="006B0800"/>
    <w:rsid w:val="00772A59"/>
    <w:rsid w:val="008B590C"/>
    <w:rsid w:val="008C11CD"/>
    <w:rsid w:val="00A96F49"/>
    <w:rsid w:val="00C07601"/>
    <w:rsid w:val="00D43592"/>
    <w:rsid w:val="00D823D0"/>
    <w:rsid w:val="00DC6D58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4A3E"/>
  <w15:chartTrackingRefBased/>
  <w15:docId w15:val="{2BE3F800-304E-4D9F-8B4E-39169A47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1E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E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1E1E56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E56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1E1E56"/>
    <w:pPr>
      <w:ind w:left="720"/>
      <w:contextualSpacing/>
    </w:pPr>
  </w:style>
  <w:style w:type="paragraph" w:customStyle="1" w:styleId="Default">
    <w:name w:val="Default"/>
    <w:rsid w:val="001E1E5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it-IT"/>
    </w:rPr>
  </w:style>
  <w:style w:type="character" w:customStyle="1" w:styleId="mw-headline">
    <w:name w:val="mw-headline"/>
    <w:basedOn w:val="Carpredefinitoparagrafo"/>
    <w:rsid w:val="001E1E56"/>
  </w:style>
  <w:style w:type="table" w:styleId="Grigliatabella">
    <w:name w:val="Table Grid"/>
    <w:basedOn w:val="Tabellanormale"/>
    <w:rsid w:val="001E1E5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E1E5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E1E56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E56"/>
    <w:rPr>
      <w:kern w:val="2"/>
      <w14:ligatures w14:val="standardContextual"/>
    </w:rPr>
  </w:style>
  <w:style w:type="paragraph" w:customStyle="1" w:styleId="Paragrafosenzamargineinferiore">
    <w:name w:val="Paragrafo senza margine inferiore"/>
    <w:basedOn w:val="Normale"/>
    <w:link w:val="ParagrafosenzamargineinferioreCarattere"/>
    <w:qFormat/>
    <w:rsid w:val="001E1E56"/>
    <w:pPr>
      <w:spacing w:after="0" w:line="259" w:lineRule="auto"/>
      <w:jc w:val="center"/>
    </w:pPr>
    <w:rPr>
      <w:sz w:val="22"/>
      <w:szCs w:val="22"/>
    </w:rPr>
  </w:style>
  <w:style w:type="character" w:customStyle="1" w:styleId="ParagrafosenzamargineinferioreCarattere">
    <w:name w:val="Paragrafo senza margine inferiore Carattere"/>
    <w:basedOn w:val="Carpredefinitoparagrafo"/>
    <w:link w:val="Paragrafosenzamargineinferiore"/>
    <w:rsid w:val="001E1E56"/>
    <w:rPr>
      <w:kern w:val="2"/>
      <w14:ligatures w14:val="standardContextual"/>
    </w:rPr>
  </w:style>
  <w:style w:type="paragraph" w:styleId="Rientrocorpodeltesto">
    <w:name w:val="Body Text Indent"/>
    <w:basedOn w:val="Normale"/>
    <w:link w:val="RientrocorpodeltestoCarattere"/>
    <w:rsid w:val="008B590C"/>
    <w:pPr>
      <w:tabs>
        <w:tab w:val="left" w:pos="720"/>
        <w:tab w:val="left" w:pos="9360"/>
        <w:tab w:val="left" w:pos="9638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590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Minelle</dc:creator>
  <cp:keywords/>
  <dc:description/>
  <cp:lastModifiedBy>Cristina Minelle</cp:lastModifiedBy>
  <cp:revision>3</cp:revision>
  <dcterms:created xsi:type="dcterms:W3CDTF">2026-05-11T08:03:00Z</dcterms:created>
  <dcterms:modified xsi:type="dcterms:W3CDTF">2026-05-18T08:41:00Z</dcterms:modified>
</cp:coreProperties>
</file>